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CD" w:rsidRDefault="00EF7ECD" w:rsidP="00EF7EC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考核</w:t>
      </w:r>
      <w:r w:rsidR="00925B9F">
        <w:rPr>
          <w:rFonts w:ascii="黑体" w:eastAsia="黑体" w:hAnsi="黑体" w:hint="eastAsia"/>
          <w:sz w:val="44"/>
          <w:szCs w:val="44"/>
        </w:rPr>
        <w:t>通过</w:t>
      </w:r>
      <w:r>
        <w:rPr>
          <w:rFonts w:ascii="黑体" w:eastAsia="黑体" w:hAnsi="黑体" w:hint="eastAsia"/>
          <w:sz w:val="44"/>
          <w:szCs w:val="44"/>
        </w:rPr>
        <w:t>人员名单（理论教员）</w:t>
      </w:r>
    </w:p>
    <w:p w:rsidR="00EF7ECD" w:rsidRPr="00DD7197" w:rsidRDefault="00EF7ECD" w:rsidP="00EF7ECD">
      <w:pPr>
        <w:spacing w:line="360" w:lineRule="auto"/>
        <w:jc w:val="center"/>
        <w:rPr>
          <w:rFonts w:ascii="黑体" w:eastAsia="黑体" w:hAnsi="黑体"/>
          <w:szCs w:val="21"/>
        </w:rPr>
      </w:pPr>
    </w:p>
    <w:tbl>
      <w:tblPr>
        <w:tblW w:w="5000" w:type="pct"/>
        <w:tblCellMar>
          <w:top w:w="15" w:type="dxa"/>
          <w:bottom w:w="15" w:type="dxa"/>
        </w:tblCellMar>
        <w:tblLook w:val="0000"/>
      </w:tblPr>
      <w:tblGrid>
        <w:gridCol w:w="914"/>
        <w:gridCol w:w="1888"/>
        <w:gridCol w:w="1701"/>
        <w:gridCol w:w="641"/>
        <w:gridCol w:w="3378"/>
      </w:tblGrid>
      <w:tr w:rsidR="00275D57" w:rsidTr="00275D57">
        <w:trPr>
          <w:trHeight w:val="87"/>
          <w:tblHeader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省辖市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275D57">
            <w:pPr>
              <w:spacing w:line="520" w:lineRule="exact"/>
              <w:ind w:leftChars="-25" w:left="-5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所在县区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张玫洁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新密市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王书军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新郑市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洛阳市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高二强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新安县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许昌市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宁蒙杰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襄城县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颜莉莎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襄城县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翟玉红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长葛市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刘朝晖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长葛市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杨颖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长葛市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漯河市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崔亚敏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郾城区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南阳市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郭慧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驻马店市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刘新建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驿城区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魏红光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遂平县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信阳市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王泽珍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光山县</w:t>
            </w: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长垣县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刘艳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武莉萍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杨秋英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D57" w:rsidTr="00275D57">
        <w:trPr>
          <w:trHeight w:val="37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赵文静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刘利娟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鹿邑县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刘静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D57" w:rsidTr="00275D57">
        <w:trPr>
          <w:trHeight w:val="8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王新霞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7" w:rsidRDefault="00275D57" w:rsidP="005828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F7ECD" w:rsidRDefault="00EF7ECD" w:rsidP="00EF7EC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EF7ECD" w:rsidRDefault="00EF7ECD" w:rsidP="00EF7EC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考核</w:t>
      </w:r>
      <w:r w:rsidR="00CE78F9">
        <w:rPr>
          <w:rFonts w:ascii="黑体" w:eastAsia="黑体" w:hAnsi="黑体" w:hint="eastAsia"/>
          <w:sz w:val="44"/>
          <w:szCs w:val="44"/>
        </w:rPr>
        <w:t>通过</w:t>
      </w:r>
      <w:r>
        <w:rPr>
          <w:rFonts w:ascii="黑体" w:eastAsia="黑体" w:hAnsi="黑体" w:hint="eastAsia"/>
          <w:sz w:val="44"/>
          <w:szCs w:val="44"/>
        </w:rPr>
        <w:t>人员名单（教练员）</w:t>
      </w:r>
    </w:p>
    <w:p w:rsidR="00EF7ECD" w:rsidRPr="00DD7197" w:rsidRDefault="00EF7ECD" w:rsidP="00EF7ECD">
      <w:pPr>
        <w:spacing w:line="360" w:lineRule="auto"/>
        <w:jc w:val="center"/>
        <w:rPr>
          <w:rFonts w:ascii="黑体" w:eastAsia="黑体" w:hAnsi="黑体"/>
          <w:szCs w:val="21"/>
        </w:rPr>
      </w:pPr>
    </w:p>
    <w:tbl>
      <w:tblPr>
        <w:tblW w:w="5000" w:type="pct"/>
        <w:tblCellMar>
          <w:top w:w="15" w:type="dxa"/>
          <w:bottom w:w="15" w:type="dxa"/>
        </w:tblCellMar>
        <w:tblLook w:val="0000"/>
      </w:tblPr>
      <w:tblGrid>
        <w:gridCol w:w="914"/>
        <w:gridCol w:w="1403"/>
        <w:gridCol w:w="1641"/>
        <w:gridCol w:w="833"/>
        <w:gridCol w:w="1747"/>
        <w:gridCol w:w="1984"/>
      </w:tblGrid>
      <w:tr w:rsidR="00EF7ECD" w:rsidTr="0058283E">
        <w:trPr>
          <w:trHeight w:val="375"/>
          <w:tblHeader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省辖市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所在县区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CE78F9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教练机型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王国涛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登封市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袁松森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登封市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商丘市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侯贤东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睢阳区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谷泉震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睢阳区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许建刚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睢阳区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苏伟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睢阳区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漯河市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孟祥克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召陵区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刘尚举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召陵区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G1、R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孟永庆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召陵区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王早起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舞阳县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刘海尽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舞阳县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南阳市</w:t>
            </w:r>
          </w:p>
        </w:tc>
        <w:tc>
          <w:tcPr>
            <w:tcW w:w="963" w:type="pct"/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刘本成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方城县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G2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杨玉署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方城县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G2、R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刘本庆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方城县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G2、K2、R、S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赵国强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新野县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陈红伟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新野县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王一斌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卧龙区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G1、R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王中立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卧龙区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G2、R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徐延彬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社旗县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G2、R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驻马店市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刘俊涛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上蔡县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梁凯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上蔡县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G2、R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信阳市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张淮光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光山县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长垣县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陈红岩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  <w:tr w:rsidR="00EF7ECD" w:rsidTr="0058283E">
        <w:trPr>
          <w:trHeight w:val="375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EF7E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滑拥军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ECD" w:rsidRDefault="00EF7ECD" w:rsidP="005828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G1</w:t>
            </w:r>
          </w:p>
        </w:tc>
      </w:tr>
    </w:tbl>
    <w:p w:rsidR="00EF7ECD" w:rsidRDefault="00EF7ECD" w:rsidP="00EF7ECD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EF7ECD" w:rsidRDefault="00EF7ECD" w:rsidP="00EF7ECD">
      <w:pPr>
        <w:spacing w:line="3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EF7ECD" w:rsidRDefault="00EF7ECD" w:rsidP="00EF7ECD">
      <w:pPr>
        <w:pStyle w:val="a3"/>
        <w:rPr>
          <w:rFonts w:ascii="黑体" w:eastAsia="黑体" w:hAnsi="黑体"/>
          <w:szCs w:val="32"/>
        </w:rPr>
      </w:pPr>
    </w:p>
    <w:p w:rsidR="00EF7ECD" w:rsidRDefault="00EF7ECD" w:rsidP="00EF7ECD">
      <w:pPr>
        <w:pStyle w:val="a3"/>
        <w:rPr>
          <w:rFonts w:ascii="黑体" w:eastAsia="黑体" w:hAnsi="黑体"/>
          <w:szCs w:val="32"/>
        </w:rPr>
      </w:pPr>
    </w:p>
    <w:p w:rsidR="00EF7ECD" w:rsidRDefault="00EF7ECD" w:rsidP="00EF7ECD">
      <w:pPr>
        <w:pStyle w:val="a3"/>
        <w:rPr>
          <w:rFonts w:ascii="黑体" w:eastAsia="黑体" w:hAnsi="黑体"/>
          <w:szCs w:val="32"/>
        </w:rPr>
      </w:pPr>
    </w:p>
    <w:p w:rsidR="00EF7ECD" w:rsidRDefault="00EF7ECD" w:rsidP="00EF7ECD">
      <w:pPr>
        <w:pStyle w:val="a3"/>
        <w:rPr>
          <w:rFonts w:ascii="黑体" w:eastAsia="黑体" w:hAnsi="黑体"/>
          <w:szCs w:val="32"/>
        </w:rPr>
      </w:pPr>
    </w:p>
    <w:p w:rsidR="00032682" w:rsidRDefault="00032682"/>
    <w:sectPr w:rsidR="00032682" w:rsidSect="0003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ECD"/>
    <w:rsid w:val="00032682"/>
    <w:rsid w:val="000E317F"/>
    <w:rsid w:val="00275D57"/>
    <w:rsid w:val="003D2760"/>
    <w:rsid w:val="005B492A"/>
    <w:rsid w:val="006C6226"/>
    <w:rsid w:val="00925B9F"/>
    <w:rsid w:val="00CE78F9"/>
    <w:rsid w:val="00E4096C"/>
    <w:rsid w:val="00E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F7ECD"/>
    <w:rPr>
      <w:sz w:val="32"/>
      <w:szCs w:val="20"/>
    </w:rPr>
  </w:style>
  <w:style w:type="character" w:customStyle="1" w:styleId="Char">
    <w:name w:val="正文文本 Char"/>
    <w:basedOn w:val="a0"/>
    <w:link w:val="a3"/>
    <w:rsid w:val="00EF7ECD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SIYI</dc:creator>
  <cp:lastModifiedBy>SIYI</cp:lastModifiedBy>
  <cp:revision>5</cp:revision>
  <dcterms:created xsi:type="dcterms:W3CDTF">2019-12-16T01:38:00Z</dcterms:created>
  <dcterms:modified xsi:type="dcterms:W3CDTF">2020-01-16T01:35:00Z</dcterms:modified>
</cp:coreProperties>
</file>