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0" w:firstLineChars="0"/>
        <w:outlineLvl w:val="0"/>
        <w:rPr>
          <w:rFonts w:ascii="黑体" w:hAnsi="黑体" w:eastAsia="黑体"/>
          <w:bCs/>
          <w:sz w:val="24"/>
          <w:szCs w:val="24"/>
        </w:rPr>
      </w:pPr>
    </w:p>
    <w:p>
      <w:pPr>
        <w:pStyle w:val="9"/>
        <w:ind w:firstLine="0" w:firstLineChars="0"/>
        <w:jc w:val="center"/>
        <w:rPr>
          <w:rFonts w:ascii="黑体" w:hAnsi="黑体" w:eastAsia="黑体"/>
          <w:bCs/>
          <w:sz w:val="24"/>
          <w:szCs w:val="24"/>
        </w:rPr>
      </w:pPr>
      <w:r>
        <w:rPr>
          <w:rFonts w:hint="eastAsia" w:ascii="黑体" w:hAnsi="黑体" w:eastAsia="黑体"/>
          <w:bCs/>
          <w:sz w:val="24"/>
          <w:szCs w:val="24"/>
          <w:lang w:eastAsia="zh-CN"/>
        </w:rPr>
        <w:t>栽植机</w:t>
      </w:r>
      <w:r>
        <w:rPr>
          <w:rFonts w:hint="eastAsia" w:ascii="黑体" w:hAnsi="黑体" w:eastAsia="黑体"/>
          <w:bCs/>
          <w:sz w:val="24"/>
          <w:szCs w:val="24"/>
        </w:rPr>
        <w:t>产品规格确认表</w:t>
      </w:r>
    </w:p>
    <w:p>
      <w:pPr>
        <w:pStyle w:val="9"/>
        <w:ind w:firstLine="0" w:firstLineChars="0"/>
        <w:jc w:val="center"/>
        <w:rPr>
          <w:rFonts w:ascii="黑体" w:hAnsi="黑体" w:eastAsia="黑体"/>
          <w:bCs/>
          <w:sz w:val="24"/>
          <w:szCs w:val="24"/>
        </w:rPr>
      </w:pPr>
    </w:p>
    <w:tbl>
      <w:tblPr>
        <w:tblStyle w:val="5"/>
        <w:tblW w:w="9252" w:type="dxa"/>
        <w:jc w:val="center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3061"/>
        <w:gridCol w:w="1134"/>
        <w:gridCol w:w="4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外形尺寸(长×宽×高)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mm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整机质量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kg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作业行数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  <w:lang w:eastAsia="zh-CN"/>
              </w:rPr>
            </w:pPr>
            <w:r>
              <w:rPr>
                <w:rFonts w:hint="eastAsia" w:ascii="新宋体" w:hAnsi="新宋体" w:eastAsia="新宋体"/>
                <w:sz w:val="24"/>
                <w:lang w:eastAsia="zh-CN"/>
              </w:rPr>
              <w:t>行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配套动力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kW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挂接方式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栽植器形式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开沟器形式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/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 xml:space="preserve"> 传动形式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textDirection w:val="lrTb"/>
            <w:vAlign w:val="center"/>
          </w:tcPr>
          <w:p>
            <w:pPr>
              <w:pStyle w:val="11"/>
              <w:numPr>
                <w:numId w:val="0"/>
              </w:numPr>
              <w:tabs>
                <w:tab w:val="left" w:pos="360"/>
              </w:tabs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行距调节范围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</w:rPr>
              <w:t xml:space="preserve"> cm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textDirection w:val="lrTb"/>
            <w:vAlign w:val="center"/>
          </w:tcPr>
          <w:p>
            <w:pPr>
              <w:pStyle w:val="11"/>
              <w:numPr>
                <w:numId w:val="0"/>
              </w:numPr>
              <w:tabs>
                <w:tab w:val="left" w:pos="360"/>
              </w:tabs>
              <w:jc w:val="center"/>
              <w:rPr>
                <w:rFonts w:ascii="新宋体" w:hAnsi="新宋体" w:eastAsia="新宋体"/>
                <w:spacing w:val="-1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株距调节范围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cm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11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textDirection w:val="lrTb"/>
            <w:vAlign w:val="center"/>
          </w:tcPr>
          <w:p>
            <w:pPr>
              <w:pStyle w:val="11"/>
              <w:numPr>
                <w:numId w:val="0"/>
              </w:numPr>
              <w:tabs>
                <w:tab w:val="left" w:pos="360"/>
              </w:tabs>
              <w:jc w:val="center"/>
              <w:rPr>
                <w:rFonts w:hint="eastAsia" w:ascii="新宋体" w:hAnsi="新宋体" w:eastAsia="新宋体"/>
                <w:spacing w:val="-1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深度调节范围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 xml:space="preserve">  cm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716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12</w:t>
            </w:r>
          </w:p>
        </w:tc>
        <w:tc>
          <w:tcPr>
            <w:tcW w:w="3061" w:type="dxa"/>
            <w:tcBorders>
              <w:left w:val="single" w:color="auto" w:sz="6" w:space="0"/>
            </w:tcBorders>
            <w:textDirection w:val="lrTb"/>
            <w:vAlign w:val="center"/>
          </w:tcPr>
          <w:p>
            <w:pPr>
              <w:pStyle w:val="11"/>
              <w:numPr>
                <w:numId w:val="0"/>
              </w:numPr>
              <w:tabs>
                <w:tab w:val="left" w:pos="360"/>
              </w:tabs>
              <w:jc w:val="center"/>
              <w:rPr>
                <w:rFonts w:hint="eastAsia" w:ascii="新宋体" w:hAnsi="新宋体" w:eastAsia="新宋体"/>
                <w:spacing w:val="-1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作业人数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43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pStyle w:val="9"/>
        <w:ind w:firstLine="480"/>
        <w:rPr>
          <w:sz w:val="24"/>
          <w:szCs w:val="24"/>
        </w:rPr>
      </w:pPr>
    </w:p>
    <w:p>
      <w:pPr>
        <w:pStyle w:val="9"/>
        <w:ind w:firstLine="0" w:firstLineChars="0"/>
        <w:jc w:val="center"/>
        <w:rPr>
          <w:rFonts w:hint="eastAsia"/>
          <w:sz w:val="24"/>
          <w:szCs w:val="24"/>
        </w:rPr>
      </w:pPr>
    </w:p>
    <w:p>
      <w:pPr>
        <w:pStyle w:val="9"/>
        <w:ind w:firstLine="0" w:firstLineChars="0"/>
        <w:jc w:val="center"/>
        <w:rPr>
          <w:rFonts w:hint="eastAsia"/>
          <w:sz w:val="24"/>
          <w:szCs w:val="24"/>
        </w:rPr>
      </w:pPr>
    </w:p>
    <w:p>
      <w:pPr>
        <w:pStyle w:val="9"/>
        <w:ind w:firstLine="0" w:firstLineChars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企业技术负责人：              （公章）                    年    月    日</w:t>
      </w:r>
    </w:p>
    <w:p>
      <w:pPr>
        <w:ind w:firstLine="480"/>
        <w:rPr>
          <w:rFonts w:ascii="宋体" w:hAnsi="宋体"/>
          <w:sz w:val="24"/>
          <w:szCs w:val="24"/>
        </w:rPr>
      </w:pPr>
    </w:p>
    <w:p/>
    <w:sectPr>
      <w:pgSz w:w="11906" w:h="16838"/>
      <w:pgMar w:top="1418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22D8F"/>
    <w:multiLevelType w:val="multilevel"/>
    <w:tmpl w:val="46D22D8F"/>
    <w:lvl w:ilvl="0" w:tentative="0">
      <w:start w:val="1"/>
      <w:numFmt w:val="none"/>
      <w:pStyle w:val="11"/>
      <w:lvlText w:val="%1◆　"/>
      <w:lvlJc w:val="left"/>
      <w:pPr>
        <w:tabs>
          <w:tab w:val="left" w:pos="960"/>
        </w:tabs>
        <w:ind w:left="917" w:hanging="317"/>
      </w:pPr>
      <w:rPr>
        <w:rFonts w:hint="eastAsia" w:ascii="宋体" w:hAnsi="Times New Roman" w:eastAsia="宋体"/>
        <w:b w:val="0"/>
        <w:i w:val="0"/>
        <w:position w:val="4"/>
        <w:sz w:val="11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119"/>
    <w:rsid w:val="000F59F2"/>
    <w:rsid w:val="00323761"/>
    <w:rsid w:val="00423119"/>
    <w:rsid w:val="00521027"/>
    <w:rsid w:val="005562E4"/>
    <w:rsid w:val="009F0610"/>
    <w:rsid w:val="00AB57E5"/>
    <w:rsid w:val="00BA5D60"/>
    <w:rsid w:val="00DE70BD"/>
    <w:rsid w:val="07CC1193"/>
    <w:rsid w:val="22E56A88"/>
    <w:rsid w:val="2DF54FC4"/>
    <w:rsid w:val="5CB70E6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9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0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  <w:style w:type="paragraph" w:customStyle="1" w:styleId="11">
    <w:name w:val="列项◆（三级）"/>
    <w:qFormat/>
    <w:uiPriority w:val="0"/>
    <w:pPr>
      <w:numPr>
        <w:ilvl w:val="0"/>
        <w:numId w:val="1"/>
      </w:numPr>
      <w:ind w:left="800" w:leftChars="600" w:hanging="200" w:hangingChars="200"/>
    </w:pPr>
    <w:rPr>
      <w:rFonts w:ascii="宋体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171</Characters>
  <Lines>1</Lines>
  <Paragraphs>1</Paragraphs>
  <ScaleCrop>false</ScaleCrop>
  <LinksUpToDate>false</LinksUpToDate>
  <CharactersWithSpaces>199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2016-06-21T11:34:00Z</dcterms:created>
  <dc:creator>dell</dc:creator>
  <cp:lastModifiedBy>lenov</cp:lastModifiedBy>
  <dcterms:modified xsi:type="dcterms:W3CDTF">2016-06-30T01:35:54Z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