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关于开展河南省20</w:t>
      </w:r>
      <w:r>
        <w:rPr>
          <w:rFonts w:hint="eastAsia" w:ascii="黑体" w:hAnsi="黑体" w:eastAsia="黑体" w:cs="黑体"/>
          <w:b/>
          <w:sz w:val="36"/>
          <w:szCs w:val="36"/>
          <w:lang w:val="en-US" w:eastAsia="zh-CN"/>
        </w:rPr>
        <w:t>20</w:t>
      </w:r>
      <w:r>
        <w:rPr>
          <w:rFonts w:hint="eastAsia" w:ascii="黑体" w:hAnsi="黑体" w:eastAsia="黑体" w:cs="黑体"/>
          <w:b/>
          <w:sz w:val="36"/>
          <w:szCs w:val="36"/>
        </w:rPr>
        <w:t>年低扬尘花生捡拾收获机</w:t>
      </w:r>
    </w:p>
    <w:p>
      <w:pPr>
        <w:jc w:val="center"/>
        <w:rPr>
          <w:rFonts w:ascii="黑体" w:hAnsi="黑体" w:eastAsia="黑体" w:cs="黑体"/>
          <w:b/>
          <w:sz w:val="36"/>
          <w:szCs w:val="36"/>
        </w:rPr>
      </w:pPr>
      <w:r>
        <w:rPr>
          <w:rFonts w:hint="eastAsia" w:ascii="黑体" w:hAnsi="黑体" w:eastAsia="黑体" w:cs="黑体"/>
          <w:b/>
          <w:sz w:val="36"/>
          <w:szCs w:val="36"/>
        </w:rPr>
        <w:t>试验示范项目产品推荐名单评审工作的通知</w:t>
      </w:r>
    </w:p>
    <w:p>
      <w:p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豫农机推〔20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adjustRightInd w:val="0"/>
        <w:spacing w:line="600" w:lineRule="exact"/>
        <w:ind w:right="-840" w:rightChars="-400"/>
        <w:rPr>
          <w:rFonts w:ascii="黑体" w:hAnsi="黑体" w:eastAsia="黑体" w:cs="黑体"/>
          <w:sz w:val="36"/>
          <w:szCs w:val="36"/>
        </w:rPr>
      </w:pPr>
    </w:p>
    <w:p>
      <w:pPr>
        <w:adjustRightInd w:val="0"/>
        <w:spacing w:line="600" w:lineRule="exact"/>
        <w:ind w:right="-840" w:right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各有关农机生产企业：</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根据河南省农业农村厅 河南省财政厅</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河南省2020</w:t>
      </w:r>
      <w:r>
        <w:rPr>
          <w:rFonts w:hint="default" w:ascii="仿宋_GB2312" w:hAnsi="仿宋_GB2312" w:eastAsia="仿宋_GB2312" w:cs="仿宋_GB2312"/>
          <w:sz w:val="32"/>
          <w:szCs w:val="32"/>
          <w:lang w:val="en-US" w:eastAsia="zh-CN"/>
        </w:rPr>
        <w:t>年低扬尘花生捡拾收获机试验示范项目实施方案</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豫农文 〔2020〕317</w:t>
      </w:r>
      <w:r>
        <w:rPr>
          <w:rFonts w:hint="default"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确保河南省20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年低扬尘花生捡拾收获机试验示范工作顺利实施，经研究决定，我站将组织专家对有意向参加河南省20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年低扬尘花生捡拾收获机试验示范项目的生产企业提供的申报材料进行评审，形成河南省20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年低扬尘花生捡拾收获机试验示范项目产品推荐名单，现将有关事项通知如下：</w:t>
      </w:r>
    </w:p>
    <w:p>
      <w:pPr>
        <w:pStyle w:val="8"/>
        <w:widowControl/>
        <w:numPr>
          <w:ilvl w:val="0"/>
          <w:numId w:val="1"/>
        </w:numPr>
        <w:adjustRightInd w:val="0"/>
        <w:spacing w:line="600" w:lineRule="exact"/>
        <w:ind w:right="-840" w:rightChars="-40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生产企业条件要求</w:t>
      </w:r>
    </w:p>
    <w:p>
      <w:pPr>
        <w:widowControl/>
        <w:adjustRightInd w:val="0"/>
        <w:spacing w:line="600" w:lineRule="exact"/>
        <w:ind w:right="-840" w:rightChars="-4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1、河南省境内合法农机生产企业。</w:t>
      </w:r>
    </w:p>
    <w:p>
      <w:pPr>
        <w:widowControl/>
        <w:adjustRightInd w:val="0"/>
        <w:spacing w:line="600" w:lineRule="exact"/>
        <w:ind w:right="-840" w:rightChars="-4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具备研发生产具有降尘功能自走式花生捡拾收获机的能力。</w:t>
      </w:r>
    </w:p>
    <w:p>
      <w:pPr>
        <w:widowControl/>
        <w:adjustRightInd w:val="0"/>
        <w:spacing w:line="600" w:lineRule="exact"/>
        <w:ind w:right="-840" w:rightChars="-4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3、具有严格执行国家三包规定，切实履行售后服务承诺的能力。 </w:t>
      </w:r>
    </w:p>
    <w:p>
      <w:pPr>
        <w:widowControl/>
        <w:adjustRightInd w:val="0"/>
        <w:spacing w:line="600" w:lineRule="exact"/>
        <w:ind w:right="-840" w:rightChars="-40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二、产品要求</w:t>
      </w:r>
    </w:p>
    <w:p>
      <w:pPr>
        <w:widowControl/>
        <w:adjustRightInd w:val="0"/>
        <w:spacing w:line="600" w:lineRule="exact"/>
        <w:ind w:right="-840" w:rightChars="-400"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、作业幅宽2500mm及以上的自走式花生捡拾收获机,具有秸秆收集装置。</w:t>
      </w:r>
    </w:p>
    <w:p>
      <w:pPr>
        <w:widowControl/>
        <w:adjustRightInd w:val="0"/>
        <w:spacing w:line="600" w:lineRule="exact"/>
        <w:ind w:right="-840" w:rightChars="-400" w:firstLine="64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2、企业自主研发生产的具有降尘功能的新产品。</w:t>
      </w:r>
    </w:p>
    <w:p>
      <w:pPr>
        <w:widowControl/>
        <w:adjustRightInd w:val="0"/>
        <w:spacing w:line="600" w:lineRule="exact"/>
        <w:ind w:right="-840" w:rightChars="-400" w:firstLine="64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安全性能</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lang w:val="en-US" w:eastAsia="zh-CN"/>
        </w:rPr>
        <w:t>DG/T077-2019花生收获机农业机械推广鉴定大纲要求。</w:t>
      </w:r>
    </w:p>
    <w:p>
      <w:pPr>
        <w:widowControl/>
        <w:adjustRightInd w:val="0"/>
        <w:spacing w:line="600" w:lineRule="exact"/>
        <w:ind w:right="-840" w:rightChars="-400"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三、其他要求</w:t>
      </w:r>
    </w:p>
    <w:p>
      <w:pPr>
        <w:widowControl/>
        <w:adjustRightInd w:val="0"/>
        <w:spacing w:line="600" w:lineRule="exact"/>
        <w:ind w:right="-840" w:rightChars="-400" w:firstLine="64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生产企业准备PPT材料（包括研发生产能力，机具降尘工作原理，降尘作业演示视频</w:t>
      </w:r>
      <w:r>
        <w:rPr>
          <w:rFonts w:hint="eastAsia" w:ascii="仿宋_GB2312" w:hAnsi="仿宋_GB2312" w:eastAsia="仿宋_GB2312" w:cs="仿宋_GB2312"/>
          <w:sz w:val="32"/>
          <w:szCs w:val="32"/>
          <w:lang w:eastAsia="zh-CN"/>
        </w:rPr>
        <w:t>、产品安全性</w:t>
      </w:r>
      <w:r>
        <w:rPr>
          <w:rFonts w:hint="eastAsia" w:ascii="仿宋_GB2312" w:hAnsi="仿宋_GB2312" w:eastAsia="仿宋_GB2312" w:cs="仿宋_GB2312"/>
          <w:sz w:val="32"/>
          <w:szCs w:val="32"/>
        </w:rPr>
        <w:t>和服务承诺等）</w:t>
      </w:r>
      <w:r>
        <w:rPr>
          <w:rFonts w:hint="eastAsia" w:ascii="仿宋_GB2312" w:hAnsi="仿宋_GB2312" w:eastAsia="仿宋_GB2312" w:cs="仿宋_GB2312"/>
          <w:sz w:val="32"/>
          <w:szCs w:val="32"/>
          <w:lang w:eastAsia="zh-CN"/>
        </w:rPr>
        <w:t>汇报时间</w:t>
      </w:r>
      <w:r>
        <w:rPr>
          <w:rFonts w:hint="eastAsia" w:ascii="仿宋_GB2312" w:hAnsi="仿宋_GB2312" w:eastAsia="仿宋_GB2312" w:cs="仿宋_GB2312"/>
          <w:sz w:val="32"/>
          <w:szCs w:val="32"/>
          <w:lang w:val="en-US" w:eastAsia="zh-CN"/>
        </w:rPr>
        <w:t>20分钟，</w:t>
      </w:r>
      <w:r>
        <w:rPr>
          <w:rFonts w:hint="eastAsia" w:ascii="仿宋_GB2312" w:hAnsi="仿宋_GB2312" w:eastAsia="仿宋_GB2312" w:cs="仿宋_GB2312"/>
          <w:sz w:val="32"/>
          <w:szCs w:val="32"/>
          <w:lang w:eastAsia="zh-CN"/>
        </w:rPr>
        <w:t>专家组质询</w:t>
      </w:r>
      <w:r>
        <w:rPr>
          <w:rFonts w:hint="eastAsia" w:ascii="仿宋_GB2312" w:hAnsi="仿宋_GB2312" w:eastAsia="仿宋_GB2312" w:cs="仿宋_GB2312"/>
          <w:sz w:val="32"/>
          <w:szCs w:val="32"/>
          <w:lang w:val="en-US" w:eastAsia="zh-CN"/>
        </w:rPr>
        <w:t>10分钟。</w:t>
      </w:r>
    </w:p>
    <w:p>
      <w:pPr>
        <w:widowControl/>
        <w:adjustRightInd w:val="0"/>
        <w:spacing w:line="600" w:lineRule="exact"/>
        <w:ind w:right="-840" w:rightChars="-40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四、生产企业承诺书</w:t>
      </w:r>
    </w:p>
    <w:p>
      <w:pPr>
        <w:widowControl/>
        <w:adjustRightInd w:val="0"/>
        <w:spacing w:line="600" w:lineRule="exact"/>
        <w:ind w:right="-840" w:rightChars="-4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参与河南省2020年低扬尘花生捡拾收获机试验示范项目的生产企业须提供生产企业服务承诺书（见附件）。</w:t>
      </w:r>
    </w:p>
    <w:p>
      <w:pPr>
        <w:widowControl/>
        <w:adjustRightInd w:val="0"/>
        <w:spacing w:line="600" w:lineRule="exact"/>
        <w:ind w:right="-840" w:rightChars="-400" w:firstLine="641"/>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评审</w:t>
      </w:r>
      <w:r>
        <w:rPr>
          <w:rFonts w:hint="eastAsia" w:ascii="仿宋_GB2312" w:hAnsi="仿宋_GB2312" w:eastAsia="仿宋_GB2312" w:cs="仿宋_GB2312"/>
          <w:b/>
          <w:sz w:val="32"/>
          <w:szCs w:val="32"/>
        </w:rPr>
        <w:t>时间</w:t>
      </w:r>
      <w:r>
        <w:rPr>
          <w:rFonts w:hint="eastAsia" w:ascii="仿宋_GB2312" w:hAnsi="仿宋_GB2312" w:eastAsia="仿宋_GB2312" w:cs="仿宋_GB2312"/>
          <w:b/>
          <w:sz w:val="32"/>
          <w:szCs w:val="32"/>
          <w:lang w:eastAsia="zh-CN"/>
        </w:rPr>
        <w:t>地点</w:t>
      </w:r>
    </w:p>
    <w:p>
      <w:pPr>
        <w:widowControl/>
        <w:adjustRightInd w:val="0"/>
        <w:spacing w:line="600" w:lineRule="exact"/>
        <w:ind w:right="-840" w:rightChars="-400" w:firstLine="64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会期两天，生产企业</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2020年9月17日10时前报到。</w:t>
      </w:r>
    </w:p>
    <w:p>
      <w:pPr>
        <w:widowControl/>
        <w:adjustRightInd w:val="0"/>
        <w:spacing w:line="600" w:lineRule="exact"/>
        <w:ind w:right="-840" w:rightChars="-400" w:firstLine="64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b w:val="0"/>
          <w:sz w:val="32"/>
          <w:szCs w:val="32"/>
          <w:lang w:eastAsia="zh-CN"/>
        </w:rPr>
        <w:t>星程酒店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郑州市</w:t>
      </w:r>
      <w:r>
        <w:rPr>
          <w:rFonts w:hint="eastAsia" w:ascii="仿宋_GB2312" w:hAnsi="仿宋_GB2312" w:eastAsia="仿宋_GB2312" w:cs="仿宋_GB2312"/>
          <w:sz w:val="32"/>
          <w:szCs w:val="32"/>
          <w:lang w:eastAsia="zh-CN"/>
        </w:rPr>
        <w:t>纬五路</w:t>
      </w:r>
      <w:r>
        <w:rPr>
          <w:rFonts w:hint="eastAsia" w:ascii="仿宋_GB2312" w:hAnsi="仿宋_GB2312" w:eastAsia="仿宋_GB2312" w:cs="仿宋_GB2312"/>
          <w:sz w:val="32"/>
          <w:szCs w:val="32"/>
          <w:lang w:val="en-US" w:eastAsia="zh-CN"/>
        </w:rPr>
        <w:t>38号</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200" w:line="620" w:lineRule="exact"/>
        <w:ind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、联系人和电话</w:t>
      </w:r>
    </w:p>
    <w:p>
      <w:pPr>
        <w:widowControl/>
        <w:adjustRightInd w:val="0"/>
        <w:spacing w:line="600" w:lineRule="exact"/>
        <w:ind w:right="-840" w:rightChars="-400"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联系人：李伟 侯连民 </w:t>
      </w:r>
    </w:p>
    <w:p>
      <w:pPr>
        <w:widowControl/>
        <w:adjustRightInd w:val="0"/>
        <w:spacing w:line="600" w:lineRule="exact"/>
        <w:ind w:right="-840" w:rightChars="-400"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话：0371-65683350</w:t>
      </w:r>
    </w:p>
    <w:p>
      <w:pPr>
        <w:widowControl/>
        <w:adjustRightInd w:val="0"/>
        <w:spacing w:line="600" w:lineRule="exact"/>
        <w:ind w:right="-840" w:rightChars="-400" w:firstLine="641"/>
        <w:rPr>
          <w:rFonts w:hint="eastAsia" w:ascii="仿宋_GB2312" w:hAnsi="仿宋_GB2312" w:eastAsia="仿宋_GB2312" w:cs="仿宋_GB2312"/>
          <w:sz w:val="32"/>
          <w:szCs w:val="32"/>
        </w:rPr>
      </w:pPr>
    </w:p>
    <w:p>
      <w:pPr>
        <w:widowControl/>
        <w:adjustRightInd w:val="0"/>
        <w:spacing w:line="600" w:lineRule="exact"/>
        <w:ind w:right="-840" w:righ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附件：河南省2020年低扬尘花生捡拾收获机试验示范项目生产企业服务承诺书</w:t>
      </w:r>
    </w:p>
    <w:p>
      <w:pPr>
        <w:widowControl/>
        <w:adjustRightInd w:val="0"/>
        <w:spacing w:line="600" w:lineRule="exact"/>
        <w:ind w:right="-840" w:rightChars="-400" w:firstLine="641"/>
        <w:rPr>
          <w:rFonts w:hint="eastAsia" w:ascii="仿宋_GB2312" w:hAnsi="仿宋_GB2312" w:eastAsia="仿宋_GB2312" w:cs="仿宋_GB2312"/>
          <w:sz w:val="32"/>
          <w:szCs w:val="32"/>
        </w:rPr>
      </w:pPr>
    </w:p>
    <w:p>
      <w:pPr>
        <w:widowControl/>
        <w:adjustRightInd w:val="0"/>
        <w:spacing w:line="600" w:lineRule="exact"/>
        <w:ind w:right="-840" w:rightChars="-400"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2020年9月10日</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河南省20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年低扬尘花生捡拾收获机试验示范项目</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生产企业服务承诺书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本企业郑重做出以下承诺：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一、严格按照河南省农业农村厅、河南省财政厅印发的《河南省20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年低扬尘花生捡拾收获机试验示范项目实施方案》要求参与项目实施。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二、保证产品质量，严格执行国家三包规定，切实履行售后服务承诺。确保产品发生故障后12小时内排除故障，不能及时排除故障的，免费提供备用机，保证</w:t>
      </w:r>
      <w:r>
        <w:rPr>
          <w:rFonts w:hint="eastAsia" w:ascii="仿宋_GB2312" w:hAnsi="仿宋_GB2312" w:eastAsia="仿宋_GB2312" w:cs="仿宋_GB2312"/>
          <w:sz w:val="32"/>
          <w:szCs w:val="32"/>
          <w:lang w:eastAsia="zh-CN"/>
        </w:rPr>
        <w:t>试验正常进行</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三、参与项目补助资格因本企业违规等原因被暂停、取消，所引起的纠纷和经济损失由本企业自行承担。</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企业全称（单位公章)：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p>
    <w:p>
      <w:pPr>
        <w:rPr>
          <w:rFonts w:hint="eastAsia" w:ascii="仿宋_GB2312" w:hAnsi="仿宋_GB2312" w:eastAsia="仿宋_GB2312" w:cs="仿宋_GB2312"/>
          <w:sz w:val="32"/>
          <w:szCs w:val="32"/>
        </w:rPr>
      </w:pPr>
    </w:p>
    <w:p>
      <w:pPr>
        <w:ind w:firstLine="6400" w:firstLineChars="2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  月  日</w:t>
      </w:r>
    </w:p>
    <w:p>
      <w:pPr>
        <w:widowControl/>
        <w:adjustRightInd w:val="0"/>
        <w:spacing w:line="600" w:lineRule="exact"/>
        <w:ind w:right="-840" w:rightChars="-400"/>
        <w:rPr>
          <w:rFonts w:hint="eastAsia" w:ascii="仿宋_GB2312" w:hAnsi="仿宋_GB2312" w:eastAsia="仿宋_GB2312" w:cs="仿宋_GB2312"/>
          <w:sz w:val="32"/>
          <w:szCs w:val="32"/>
        </w:rPr>
      </w:pPr>
    </w:p>
    <w:p>
      <w:pPr>
        <w:adjustRightInd w:val="0"/>
        <w:spacing w:line="600" w:lineRule="exact"/>
        <w:ind w:right="-840" w:rightChars="-400" w:firstLine="640" w:firstLineChars="200"/>
        <w:rPr>
          <w:rFonts w:hint="eastAsia" w:ascii="仿宋_GB2312" w:hAnsi="仿宋_GB2312" w:eastAsia="仿宋_GB2312" w:cs="仿宋_GB2312"/>
          <w:sz w:val="32"/>
          <w:szCs w:val="32"/>
        </w:rPr>
      </w:pPr>
    </w:p>
    <w:sectPr>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1135"/>
    <w:multiLevelType w:val="multilevel"/>
    <w:tmpl w:val="31141135"/>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9D372E"/>
    <w:rsid w:val="000A2925"/>
    <w:rsid w:val="000F20D8"/>
    <w:rsid w:val="001C262B"/>
    <w:rsid w:val="001C2F49"/>
    <w:rsid w:val="001F1994"/>
    <w:rsid w:val="00290A7A"/>
    <w:rsid w:val="002B0A6E"/>
    <w:rsid w:val="00326C7F"/>
    <w:rsid w:val="00372097"/>
    <w:rsid w:val="003C5771"/>
    <w:rsid w:val="00515A80"/>
    <w:rsid w:val="005163C2"/>
    <w:rsid w:val="005559DB"/>
    <w:rsid w:val="006035C4"/>
    <w:rsid w:val="006545A0"/>
    <w:rsid w:val="006554AB"/>
    <w:rsid w:val="00673BA3"/>
    <w:rsid w:val="00686D63"/>
    <w:rsid w:val="0069231A"/>
    <w:rsid w:val="0073716D"/>
    <w:rsid w:val="007752AF"/>
    <w:rsid w:val="007F4FEF"/>
    <w:rsid w:val="00870F32"/>
    <w:rsid w:val="00895636"/>
    <w:rsid w:val="0093182A"/>
    <w:rsid w:val="009A6C05"/>
    <w:rsid w:val="009E0E35"/>
    <w:rsid w:val="00A754CF"/>
    <w:rsid w:val="00A83D8F"/>
    <w:rsid w:val="00C04A91"/>
    <w:rsid w:val="00CD487B"/>
    <w:rsid w:val="00CF178C"/>
    <w:rsid w:val="00D51240"/>
    <w:rsid w:val="00D938D2"/>
    <w:rsid w:val="00DC41F9"/>
    <w:rsid w:val="00F514A6"/>
    <w:rsid w:val="00FC3CF8"/>
    <w:rsid w:val="00FE7217"/>
    <w:rsid w:val="01417831"/>
    <w:rsid w:val="01A820A0"/>
    <w:rsid w:val="02037DB4"/>
    <w:rsid w:val="022C63F2"/>
    <w:rsid w:val="023B5665"/>
    <w:rsid w:val="02721EBE"/>
    <w:rsid w:val="029872C2"/>
    <w:rsid w:val="02A21CBF"/>
    <w:rsid w:val="04330360"/>
    <w:rsid w:val="047052C9"/>
    <w:rsid w:val="049D3705"/>
    <w:rsid w:val="04D0700A"/>
    <w:rsid w:val="05B27914"/>
    <w:rsid w:val="064727DB"/>
    <w:rsid w:val="06B65641"/>
    <w:rsid w:val="06F45428"/>
    <w:rsid w:val="07AB5C1C"/>
    <w:rsid w:val="082D5F12"/>
    <w:rsid w:val="0831183B"/>
    <w:rsid w:val="084C1EE7"/>
    <w:rsid w:val="08507749"/>
    <w:rsid w:val="088466C4"/>
    <w:rsid w:val="08C23299"/>
    <w:rsid w:val="08F73458"/>
    <w:rsid w:val="09353FE4"/>
    <w:rsid w:val="09D52D55"/>
    <w:rsid w:val="09DF51A1"/>
    <w:rsid w:val="0A024865"/>
    <w:rsid w:val="0A151FE9"/>
    <w:rsid w:val="0A3426B1"/>
    <w:rsid w:val="0A4F252D"/>
    <w:rsid w:val="0A5B7047"/>
    <w:rsid w:val="0ABD71ED"/>
    <w:rsid w:val="0B080B06"/>
    <w:rsid w:val="0B694866"/>
    <w:rsid w:val="0BC342CA"/>
    <w:rsid w:val="0BF9300C"/>
    <w:rsid w:val="0C1054CD"/>
    <w:rsid w:val="0C5768BB"/>
    <w:rsid w:val="0C61683B"/>
    <w:rsid w:val="0C624DDF"/>
    <w:rsid w:val="0C641580"/>
    <w:rsid w:val="0D6D58E3"/>
    <w:rsid w:val="0E2774F8"/>
    <w:rsid w:val="0E2E5EE0"/>
    <w:rsid w:val="0E313B34"/>
    <w:rsid w:val="0E3D1B99"/>
    <w:rsid w:val="0E645F33"/>
    <w:rsid w:val="0E7E51CF"/>
    <w:rsid w:val="0EE20DCC"/>
    <w:rsid w:val="0F033387"/>
    <w:rsid w:val="0F1C7479"/>
    <w:rsid w:val="0F4D4572"/>
    <w:rsid w:val="0F5B6680"/>
    <w:rsid w:val="0F752DDD"/>
    <w:rsid w:val="0FC81DF6"/>
    <w:rsid w:val="102E7526"/>
    <w:rsid w:val="103F017B"/>
    <w:rsid w:val="10542DC4"/>
    <w:rsid w:val="10987CD0"/>
    <w:rsid w:val="10A872B5"/>
    <w:rsid w:val="10AB0D55"/>
    <w:rsid w:val="10F17ACB"/>
    <w:rsid w:val="11AD3DC9"/>
    <w:rsid w:val="11B5558B"/>
    <w:rsid w:val="11C3543C"/>
    <w:rsid w:val="11E337BC"/>
    <w:rsid w:val="134A7F80"/>
    <w:rsid w:val="138923F3"/>
    <w:rsid w:val="13EA4FC4"/>
    <w:rsid w:val="140A7128"/>
    <w:rsid w:val="141B184C"/>
    <w:rsid w:val="145033FF"/>
    <w:rsid w:val="14B51F20"/>
    <w:rsid w:val="14DC2552"/>
    <w:rsid w:val="14E23BD2"/>
    <w:rsid w:val="15454FB7"/>
    <w:rsid w:val="161D77CF"/>
    <w:rsid w:val="1621790F"/>
    <w:rsid w:val="16627796"/>
    <w:rsid w:val="16BA76D4"/>
    <w:rsid w:val="16DE5F32"/>
    <w:rsid w:val="17451290"/>
    <w:rsid w:val="1794096B"/>
    <w:rsid w:val="17C61FF5"/>
    <w:rsid w:val="183F5F49"/>
    <w:rsid w:val="184D2B5C"/>
    <w:rsid w:val="18630EAB"/>
    <w:rsid w:val="187E5470"/>
    <w:rsid w:val="18AE4D97"/>
    <w:rsid w:val="18C10835"/>
    <w:rsid w:val="18E674E6"/>
    <w:rsid w:val="190F546D"/>
    <w:rsid w:val="19794563"/>
    <w:rsid w:val="19BB68E2"/>
    <w:rsid w:val="19BC74D5"/>
    <w:rsid w:val="19CB222A"/>
    <w:rsid w:val="1A23277C"/>
    <w:rsid w:val="1A282C36"/>
    <w:rsid w:val="1A6D7137"/>
    <w:rsid w:val="1A846580"/>
    <w:rsid w:val="1ADF2366"/>
    <w:rsid w:val="1AF0345E"/>
    <w:rsid w:val="1B4F6FC7"/>
    <w:rsid w:val="1B5D013D"/>
    <w:rsid w:val="1BDF562B"/>
    <w:rsid w:val="1BEB3E1A"/>
    <w:rsid w:val="1BF40937"/>
    <w:rsid w:val="1C4D3D4B"/>
    <w:rsid w:val="1D914DD6"/>
    <w:rsid w:val="1DC37A24"/>
    <w:rsid w:val="1DFA44F2"/>
    <w:rsid w:val="1E745391"/>
    <w:rsid w:val="1E7C3B5A"/>
    <w:rsid w:val="1E8F62B9"/>
    <w:rsid w:val="1EEB243E"/>
    <w:rsid w:val="1EED7154"/>
    <w:rsid w:val="1F2B5098"/>
    <w:rsid w:val="1F343079"/>
    <w:rsid w:val="1F3A4010"/>
    <w:rsid w:val="1F40489E"/>
    <w:rsid w:val="1F6006C8"/>
    <w:rsid w:val="1F67352A"/>
    <w:rsid w:val="1F783462"/>
    <w:rsid w:val="1FA9212D"/>
    <w:rsid w:val="1FAE17B6"/>
    <w:rsid w:val="1FE129EF"/>
    <w:rsid w:val="20135DF6"/>
    <w:rsid w:val="20696B49"/>
    <w:rsid w:val="206F28B4"/>
    <w:rsid w:val="209D2E40"/>
    <w:rsid w:val="209E4F7D"/>
    <w:rsid w:val="20B01126"/>
    <w:rsid w:val="2146781B"/>
    <w:rsid w:val="21CA4BA4"/>
    <w:rsid w:val="221A3FB1"/>
    <w:rsid w:val="222418A8"/>
    <w:rsid w:val="2242177C"/>
    <w:rsid w:val="22462CC7"/>
    <w:rsid w:val="22496F0A"/>
    <w:rsid w:val="22AA44E3"/>
    <w:rsid w:val="230307A1"/>
    <w:rsid w:val="236756FA"/>
    <w:rsid w:val="248F3D3F"/>
    <w:rsid w:val="24937485"/>
    <w:rsid w:val="24B045BD"/>
    <w:rsid w:val="250A5099"/>
    <w:rsid w:val="25166063"/>
    <w:rsid w:val="25896C10"/>
    <w:rsid w:val="25A430B8"/>
    <w:rsid w:val="25CD1A1F"/>
    <w:rsid w:val="25D46BAF"/>
    <w:rsid w:val="25EB2882"/>
    <w:rsid w:val="25ED31F7"/>
    <w:rsid w:val="25F77F02"/>
    <w:rsid w:val="25FF0A96"/>
    <w:rsid w:val="25FF6F32"/>
    <w:rsid w:val="263655B3"/>
    <w:rsid w:val="268C16DB"/>
    <w:rsid w:val="26A5134F"/>
    <w:rsid w:val="27185F20"/>
    <w:rsid w:val="277B4DB8"/>
    <w:rsid w:val="27BA0C63"/>
    <w:rsid w:val="27FD58BF"/>
    <w:rsid w:val="286B5C01"/>
    <w:rsid w:val="28A60BCA"/>
    <w:rsid w:val="28AB6C14"/>
    <w:rsid w:val="28EB2992"/>
    <w:rsid w:val="290439BD"/>
    <w:rsid w:val="2950093E"/>
    <w:rsid w:val="297215C1"/>
    <w:rsid w:val="2A206E48"/>
    <w:rsid w:val="2A4F0742"/>
    <w:rsid w:val="2A5E61CC"/>
    <w:rsid w:val="2A76203C"/>
    <w:rsid w:val="2A881F2C"/>
    <w:rsid w:val="2A8F3E27"/>
    <w:rsid w:val="2AAD02B3"/>
    <w:rsid w:val="2B343196"/>
    <w:rsid w:val="2B414205"/>
    <w:rsid w:val="2B84739E"/>
    <w:rsid w:val="2BB90CC6"/>
    <w:rsid w:val="2BC764A4"/>
    <w:rsid w:val="2BDD47EF"/>
    <w:rsid w:val="2C0642A1"/>
    <w:rsid w:val="2C49259F"/>
    <w:rsid w:val="2C7D412A"/>
    <w:rsid w:val="2CFA2908"/>
    <w:rsid w:val="2D1C5C1D"/>
    <w:rsid w:val="2D400D74"/>
    <w:rsid w:val="2D99708C"/>
    <w:rsid w:val="2E875CFE"/>
    <w:rsid w:val="2EA01063"/>
    <w:rsid w:val="2F044D10"/>
    <w:rsid w:val="2F505CDB"/>
    <w:rsid w:val="2F6F50A5"/>
    <w:rsid w:val="2F894AEF"/>
    <w:rsid w:val="2FAD4A23"/>
    <w:rsid w:val="30006C6C"/>
    <w:rsid w:val="303A5F16"/>
    <w:rsid w:val="30C55131"/>
    <w:rsid w:val="30D022CE"/>
    <w:rsid w:val="30E37B41"/>
    <w:rsid w:val="30EF2DB9"/>
    <w:rsid w:val="30FB7139"/>
    <w:rsid w:val="310E6524"/>
    <w:rsid w:val="313B0B32"/>
    <w:rsid w:val="318222D7"/>
    <w:rsid w:val="31847722"/>
    <w:rsid w:val="32130263"/>
    <w:rsid w:val="32E66437"/>
    <w:rsid w:val="32FF55B1"/>
    <w:rsid w:val="33050BC9"/>
    <w:rsid w:val="33111FC7"/>
    <w:rsid w:val="331E302F"/>
    <w:rsid w:val="3330238C"/>
    <w:rsid w:val="33441162"/>
    <w:rsid w:val="33450C46"/>
    <w:rsid w:val="33627C2B"/>
    <w:rsid w:val="33707644"/>
    <w:rsid w:val="33716216"/>
    <w:rsid w:val="338A4F3E"/>
    <w:rsid w:val="338D6FC0"/>
    <w:rsid w:val="33A15F13"/>
    <w:rsid w:val="33B752AF"/>
    <w:rsid w:val="33BC75AD"/>
    <w:rsid w:val="343F2C25"/>
    <w:rsid w:val="3444542D"/>
    <w:rsid w:val="345C6D4C"/>
    <w:rsid w:val="347C3A64"/>
    <w:rsid w:val="34AD3D48"/>
    <w:rsid w:val="34C65F42"/>
    <w:rsid w:val="34DE49E8"/>
    <w:rsid w:val="34DF6223"/>
    <w:rsid w:val="3522634A"/>
    <w:rsid w:val="35251C9F"/>
    <w:rsid w:val="357C550C"/>
    <w:rsid w:val="35D85C63"/>
    <w:rsid w:val="36281C50"/>
    <w:rsid w:val="36520269"/>
    <w:rsid w:val="36597139"/>
    <w:rsid w:val="36EA1938"/>
    <w:rsid w:val="372C5441"/>
    <w:rsid w:val="3737543C"/>
    <w:rsid w:val="37B81602"/>
    <w:rsid w:val="38126D30"/>
    <w:rsid w:val="38287F7E"/>
    <w:rsid w:val="38290A0A"/>
    <w:rsid w:val="382D0359"/>
    <w:rsid w:val="387B7105"/>
    <w:rsid w:val="389A4DB8"/>
    <w:rsid w:val="389C5891"/>
    <w:rsid w:val="39182AC6"/>
    <w:rsid w:val="39826913"/>
    <w:rsid w:val="399D22A8"/>
    <w:rsid w:val="39B40673"/>
    <w:rsid w:val="39B92F2C"/>
    <w:rsid w:val="39F5248F"/>
    <w:rsid w:val="3A4E408F"/>
    <w:rsid w:val="3A521BA4"/>
    <w:rsid w:val="3A716B22"/>
    <w:rsid w:val="3AA740A7"/>
    <w:rsid w:val="3B130A06"/>
    <w:rsid w:val="3B242378"/>
    <w:rsid w:val="3B977A74"/>
    <w:rsid w:val="3BB33955"/>
    <w:rsid w:val="3BB70DA9"/>
    <w:rsid w:val="3C437185"/>
    <w:rsid w:val="3C573F6C"/>
    <w:rsid w:val="3C8D2A89"/>
    <w:rsid w:val="3C93560D"/>
    <w:rsid w:val="3CA53387"/>
    <w:rsid w:val="3CA90C6E"/>
    <w:rsid w:val="3CAB32A1"/>
    <w:rsid w:val="3D040BA1"/>
    <w:rsid w:val="3D760F8F"/>
    <w:rsid w:val="3DA60FA7"/>
    <w:rsid w:val="3DAB7536"/>
    <w:rsid w:val="3E051CBC"/>
    <w:rsid w:val="3E62479F"/>
    <w:rsid w:val="3E777441"/>
    <w:rsid w:val="3E8F3B1D"/>
    <w:rsid w:val="3E9611AE"/>
    <w:rsid w:val="3EA724EC"/>
    <w:rsid w:val="3EBD75CE"/>
    <w:rsid w:val="3F022B7B"/>
    <w:rsid w:val="3F7365C6"/>
    <w:rsid w:val="3FA61539"/>
    <w:rsid w:val="3FE33927"/>
    <w:rsid w:val="40922328"/>
    <w:rsid w:val="41160CEC"/>
    <w:rsid w:val="418E030E"/>
    <w:rsid w:val="41CC52B7"/>
    <w:rsid w:val="42333A5C"/>
    <w:rsid w:val="42625DD2"/>
    <w:rsid w:val="42817B82"/>
    <w:rsid w:val="42AD74B6"/>
    <w:rsid w:val="42E64190"/>
    <w:rsid w:val="42FC5D00"/>
    <w:rsid w:val="43BE5497"/>
    <w:rsid w:val="445D030A"/>
    <w:rsid w:val="448017FA"/>
    <w:rsid w:val="449E1FEA"/>
    <w:rsid w:val="44BF4B6C"/>
    <w:rsid w:val="450F7C94"/>
    <w:rsid w:val="45267A71"/>
    <w:rsid w:val="454A0FC8"/>
    <w:rsid w:val="458667B6"/>
    <w:rsid w:val="4587657B"/>
    <w:rsid w:val="45B22FE6"/>
    <w:rsid w:val="45C05A98"/>
    <w:rsid w:val="45C73CA8"/>
    <w:rsid w:val="460D041C"/>
    <w:rsid w:val="465E30EE"/>
    <w:rsid w:val="46850545"/>
    <w:rsid w:val="468C1D92"/>
    <w:rsid w:val="473C152F"/>
    <w:rsid w:val="479D372E"/>
    <w:rsid w:val="47D67195"/>
    <w:rsid w:val="47ED7D0D"/>
    <w:rsid w:val="481E459B"/>
    <w:rsid w:val="4884728A"/>
    <w:rsid w:val="48A53EC9"/>
    <w:rsid w:val="48BF5080"/>
    <w:rsid w:val="48E60C4A"/>
    <w:rsid w:val="48EA1902"/>
    <w:rsid w:val="48FF71AD"/>
    <w:rsid w:val="4A7C39FD"/>
    <w:rsid w:val="4ABA73E3"/>
    <w:rsid w:val="4B4134C7"/>
    <w:rsid w:val="4B5A501B"/>
    <w:rsid w:val="4B5D51D0"/>
    <w:rsid w:val="4B6E2A3C"/>
    <w:rsid w:val="4BA72945"/>
    <w:rsid w:val="4BD86F1B"/>
    <w:rsid w:val="4C8437F1"/>
    <w:rsid w:val="4CF804E9"/>
    <w:rsid w:val="4D001610"/>
    <w:rsid w:val="4D3D308B"/>
    <w:rsid w:val="4D6259A2"/>
    <w:rsid w:val="4D8428C9"/>
    <w:rsid w:val="4DC50A61"/>
    <w:rsid w:val="4DF65BCA"/>
    <w:rsid w:val="4E6855C9"/>
    <w:rsid w:val="4E8837E0"/>
    <w:rsid w:val="4E8F607E"/>
    <w:rsid w:val="4EA5350A"/>
    <w:rsid w:val="4EEA34A3"/>
    <w:rsid w:val="4F036886"/>
    <w:rsid w:val="4F582599"/>
    <w:rsid w:val="4F701AAE"/>
    <w:rsid w:val="4F716905"/>
    <w:rsid w:val="4F92480B"/>
    <w:rsid w:val="4FB708DB"/>
    <w:rsid w:val="4FD1380E"/>
    <w:rsid w:val="4FEA0789"/>
    <w:rsid w:val="50115AB6"/>
    <w:rsid w:val="50346278"/>
    <w:rsid w:val="506676A9"/>
    <w:rsid w:val="50BC5B82"/>
    <w:rsid w:val="50C9132A"/>
    <w:rsid w:val="50D23D76"/>
    <w:rsid w:val="50E81F90"/>
    <w:rsid w:val="50FE7A0F"/>
    <w:rsid w:val="51253D3B"/>
    <w:rsid w:val="515B4B39"/>
    <w:rsid w:val="51A03EBC"/>
    <w:rsid w:val="51B84828"/>
    <w:rsid w:val="524E7FEE"/>
    <w:rsid w:val="526E603A"/>
    <w:rsid w:val="52E51383"/>
    <w:rsid w:val="533514D9"/>
    <w:rsid w:val="53513F20"/>
    <w:rsid w:val="53A05494"/>
    <w:rsid w:val="53DC2045"/>
    <w:rsid w:val="53FA298F"/>
    <w:rsid w:val="542E1BCD"/>
    <w:rsid w:val="54373BE3"/>
    <w:rsid w:val="54401BBA"/>
    <w:rsid w:val="54A30DB1"/>
    <w:rsid w:val="54F239C3"/>
    <w:rsid w:val="55183FF7"/>
    <w:rsid w:val="55306297"/>
    <w:rsid w:val="55581E64"/>
    <w:rsid w:val="5559216C"/>
    <w:rsid w:val="558833E7"/>
    <w:rsid w:val="566B20F5"/>
    <w:rsid w:val="56A24D41"/>
    <w:rsid w:val="56A85D2E"/>
    <w:rsid w:val="56A95A21"/>
    <w:rsid w:val="570B2287"/>
    <w:rsid w:val="57672D81"/>
    <w:rsid w:val="578A1DF6"/>
    <w:rsid w:val="581B7117"/>
    <w:rsid w:val="582578F9"/>
    <w:rsid w:val="583E2097"/>
    <w:rsid w:val="58497CD7"/>
    <w:rsid w:val="586C1E64"/>
    <w:rsid w:val="587D59F4"/>
    <w:rsid w:val="58AD663E"/>
    <w:rsid w:val="58DD0052"/>
    <w:rsid w:val="58E766BD"/>
    <w:rsid w:val="593C31A7"/>
    <w:rsid w:val="59436F4D"/>
    <w:rsid w:val="598F2EE3"/>
    <w:rsid w:val="59CB76AB"/>
    <w:rsid w:val="59DD6B0A"/>
    <w:rsid w:val="59DF5B40"/>
    <w:rsid w:val="59E05A03"/>
    <w:rsid w:val="59EE5015"/>
    <w:rsid w:val="5A4643F3"/>
    <w:rsid w:val="5A4D5E26"/>
    <w:rsid w:val="5AED1F60"/>
    <w:rsid w:val="5B730BA1"/>
    <w:rsid w:val="5C082645"/>
    <w:rsid w:val="5CF168E5"/>
    <w:rsid w:val="5D2A77F4"/>
    <w:rsid w:val="5D2D005B"/>
    <w:rsid w:val="5D450FD1"/>
    <w:rsid w:val="5D590D9A"/>
    <w:rsid w:val="5D593307"/>
    <w:rsid w:val="5D7F30C0"/>
    <w:rsid w:val="5D9667AE"/>
    <w:rsid w:val="5E5F24C4"/>
    <w:rsid w:val="5E783138"/>
    <w:rsid w:val="5E785ADE"/>
    <w:rsid w:val="5EAB2C77"/>
    <w:rsid w:val="5EB55812"/>
    <w:rsid w:val="5F123EEE"/>
    <w:rsid w:val="5F4C3740"/>
    <w:rsid w:val="5F4F71EF"/>
    <w:rsid w:val="5F54554D"/>
    <w:rsid w:val="5F994503"/>
    <w:rsid w:val="5F9D4BF9"/>
    <w:rsid w:val="601247DA"/>
    <w:rsid w:val="60706270"/>
    <w:rsid w:val="60964D59"/>
    <w:rsid w:val="6097216C"/>
    <w:rsid w:val="60A44188"/>
    <w:rsid w:val="60A91E7A"/>
    <w:rsid w:val="60D85B2E"/>
    <w:rsid w:val="61131E68"/>
    <w:rsid w:val="612B180F"/>
    <w:rsid w:val="614F6524"/>
    <w:rsid w:val="620E1997"/>
    <w:rsid w:val="623962F6"/>
    <w:rsid w:val="629E2CAB"/>
    <w:rsid w:val="62A726EC"/>
    <w:rsid w:val="62B16864"/>
    <w:rsid w:val="62F00139"/>
    <w:rsid w:val="639F2EA3"/>
    <w:rsid w:val="63C450DC"/>
    <w:rsid w:val="64046BB9"/>
    <w:rsid w:val="64876163"/>
    <w:rsid w:val="64BD5698"/>
    <w:rsid w:val="64DC3CAC"/>
    <w:rsid w:val="64E04955"/>
    <w:rsid w:val="656E5813"/>
    <w:rsid w:val="657840DA"/>
    <w:rsid w:val="65A121BC"/>
    <w:rsid w:val="66842F89"/>
    <w:rsid w:val="669C483F"/>
    <w:rsid w:val="66A23056"/>
    <w:rsid w:val="66A64559"/>
    <w:rsid w:val="66BB7A0C"/>
    <w:rsid w:val="66FD2540"/>
    <w:rsid w:val="67007995"/>
    <w:rsid w:val="67254921"/>
    <w:rsid w:val="6735379C"/>
    <w:rsid w:val="67A63A3A"/>
    <w:rsid w:val="67C1730A"/>
    <w:rsid w:val="67F341B1"/>
    <w:rsid w:val="682A5D87"/>
    <w:rsid w:val="6860743C"/>
    <w:rsid w:val="6881314D"/>
    <w:rsid w:val="68F0146D"/>
    <w:rsid w:val="68F23035"/>
    <w:rsid w:val="6968445F"/>
    <w:rsid w:val="698303A3"/>
    <w:rsid w:val="69831AFD"/>
    <w:rsid w:val="69970BCD"/>
    <w:rsid w:val="6A0160F5"/>
    <w:rsid w:val="6A030BCB"/>
    <w:rsid w:val="6A910A84"/>
    <w:rsid w:val="6A9F1B5F"/>
    <w:rsid w:val="6AF2659F"/>
    <w:rsid w:val="6BBE27AD"/>
    <w:rsid w:val="6BC00846"/>
    <w:rsid w:val="6BCA1723"/>
    <w:rsid w:val="6BF86C8F"/>
    <w:rsid w:val="6C0500AA"/>
    <w:rsid w:val="6C7B410E"/>
    <w:rsid w:val="6C7E6741"/>
    <w:rsid w:val="6C8F557D"/>
    <w:rsid w:val="6C95409B"/>
    <w:rsid w:val="6CC82FF8"/>
    <w:rsid w:val="6CC976BE"/>
    <w:rsid w:val="6D2F5FED"/>
    <w:rsid w:val="6D646885"/>
    <w:rsid w:val="6D7136DE"/>
    <w:rsid w:val="6D765A15"/>
    <w:rsid w:val="6D7F3B80"/>
    <w:rsid w:val="6DE6607E"/>
    <w:rsid w:val="6E24358C"/>
    <w:rsid w:val="6E3755BB"/>
    <w:rsid w:val="6E57220D"/>
    <w:rsid w:val="6E8F5941"/>
    <w:rsid w:val="6E9306C0"/>
    <w:rsid w:val="6EA31829"/>
    <w:rsid w:val="6ED338D0"/>
    <w:rsid w:val="6EE96CAA"/>
    <w:rsid w:val="6F271AC7"/>
    <w:rsid w:val="6F3A4E07"/>
    <w:rsid w:val="6FDC03AE"/>
    <w:rsid w:val="700143E3"/>
    <w:rsid w:val="701766C4"/>
    <w:rsid w:val="70232895"/>
    <w:rsid w:val="70FA0BB9"/>
    <w:rsid w:val="71017424"/>
    <w:rsid w:val="710713A9"/>
    <w:rsid w:val="712B1893"/>
    <w:rsid w:val="71377C30"/>
    <w:rsid w:val="71A15D29"/>
    <w:rsid w:val="71BA3138"/>
    <w:rsid w:val="71E57503"/>
    <w:rsid w:val="71FD0F74"/>
    <w:rsid w:val="720459CE"/>
    <w:rsid w:val="722D11A1"/>
    <w:rsid w:val="723E064B"/>
    <w:rsid w:val="73070949"/>
    <w:rsid w:val="73183600"/>
    <w:rsid w:val="73724247"/>
    <w:rsid w:val="737F77DA"/>
    <w:rsid w:val="738F0CEA"/>
    <w:rsid w:val="73A60090"/>
    <w:rsid w:val="73B847AD"/>
    <w:rsid w:val="73BD506B"/>
    <w:rsid w:val="74481C3D"/>
    <w:rsid w:val="74BA2100"/>
    <w:rsid w:val="74CB4C6A"/>
    <w:rsid w:val="74D01D9C"/>
    <w:rsid w:val="74FF11B6"/>
    <w:rsid w:val="75041B7B"/>
    <w:rsid w:val="757825D2"/>
    <w:rsid w:val="75A60B4F"/>
    <w:rsid w:val="766632BE"/>
    <w:rsid w:val="76707324"/>
    <w:rsid w:val="769360D8"/>
    <w:rsid w:val="76955A22"/>
    <w:rsid w:val="76A71B86"/>
    <w:rsid w:val="76F0134B"/>
    <w:rsid w:val="77126E0D"/>
    <w:rsid w:val="77521F02"/>
    <w:rsid w:val="7760610C"/>
    <w:rsid w:val="77955DE0"/>
    <w:rsid w:val="77957EF6"/>
    <w:rsid w:val="77CA4C9C"/>
    <w:rsid w:val="790D088F"/>
    <w:rsid w:val="795903A7"/>
    <w:rsid w:val="7967256D"/>
    <w:rsid w:val="79C535E0"/>
    <w:rsid w:val="79EA0E0E"/>
    <w:rsid w:val="7A0323D7"/>
    <w:rsid w:val="7A0B2E05"/>
    <w:rsid w:val="7A235F41"/>
    <w:rsid w:val="7A4239DF"/>
    <w:rsid w:val="7B0C6AB3"/>
    <w:rsid w:val="7B0F34E5"/>
    <w:rsid w:val="7BDA37FA"/>
    <w:rsid w:val="7BF03981"/>
    <w:rsid w:val="7C0862BD"/>
    <w:rsid w:val="7C3C5738"/>
    <w:rsid w:val="7C913395"/>
    <w:rsid w:val="7CB47029"/>
    <w:rsid w:val="7CE8379E"/>
    <w:rsid w:val="7D22314D"/>
    <w:rsid w:val="7D317403"/>
    <w:rsid w:val="7DC82689"/>
    <w:rsid w:val="7DC95EF6"/>
    <w:rsid w:val="7DFF3A77"/>
    <w:rsid w:val="7E2610C2"/>
    <w:rsid w:val="7E58340F"/>
    <w:rsid w:val="7E6F0860"/>
    <w:rsid w:val="7ECB52E9"/>
    <w:rsid w:val="7ECC7403"/>
    <w:rsid w:val="7F414A19"/>
    <w:rsid w:val="7F805B09"/>
    <w:rsid w:val="7FC05F6A"/>
    <w:rsid w:val="7FC53F54"/>
    <w:rsid w:val="7FE56344"/>
    <w:rsid w:val="7FEC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 w:type="character" w:customStyle="1" w:styleId="11">
    <w:name w:val="infobigtitle1"/>
    <w:basedOn w:val="6"/>
    <w:qFormat/>
    <w:uiPriority w:val="0"/>
    <w:rPr>
      <w:rFonts w:ascii="宋体" w:hAnsi="宋体" w:eastAsia="宋体" w:cs="Times New Roman"/>
      <w:b/>
      <w:bCs/>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525</Characters>
  <Lines>4</Lines>
  <Paragraphs>1</Paragraphs>
  <TotalTime>0</TotalTime>
  <ScaleCrop>false</ScaleCrop>
  <LinksUpToDate>false</LinksUpToDate>
  <CharactersWithSpaces>616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2019-05-16T08:29:00Z</dcterms:created>
  <dc:creator>鱼皮花生</dc:creator>
  <cp:lastModifiedBy>Administrator</cp:lastModifiedBy>
  <cp:lastPrinted>2020-09-08T01:47:00Z</cp:lastPrinted>
  <dcterms:modified xsi:type="dcterms:W3CDTF">2020-09-10T01:23:28Z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