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018D" w:rsidRPr="0057018D" w:rsidRDefault="000650E2" w:rsidP="0057018D">
      <w:pPr>
        <w:spacing w:line="360" w:lineRule="auto"/>
        <w:ind w:firstLineChars="200" w:firstLine="883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sz w:val="44"/>
          <w:szCs w:val="44"/>
        </w:rPr>
        <w:t>202</w:t>
      </w:r>
      <w:r w:rsidR="002A6F92">
        <w:rPr>
          <w:rFonts w:asciiTheme="majorEastAsia" w:eastAsiaTheme="majorEastAsia" w:hAnsiTheme="majorEastAsia" w:cs="仿宋_GB2312" w:hint="eastAsia"/>
          <w:b/>
          <w:sz w:val="44"/>
          <w:szCs w:val="44"/>
        </w:rPr>
        <w:t>2</w:t>
      </w:r>
      <w:r w:rsidR="0057018D" w:rsidRPr="0057018D">
        <w:rPr>
          <w:rFonts w:asciiTheme="majorEastAsia" w:eastAsiaTheme="majorEastAsia" w:hAnsiTheme="majorEastAsia" w:cs="仿宋_GB2312" w:hint="eastAsia"/>
          <w:b/>
          <w:sz w:val="44"/>
          <w:szCs w:val="44"/>
        </w:rPr>
        <w:t>年资金实时进度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650E2" w:rsidRDefault="000650E2" w:rsidP="000650E2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650E2"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="002A6F9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结算补贴机具</w:t>
      </w:r>
      <w:r w:rsidR="00E53EF9">
        <w:rPr>
          <w:rFonts w:ascii="仿宋_GB2312" w:eastAsia="仿宋_GB2312" w:hAnsi="仿宋_GB2312" w:cs="仿宋_GB2312" w:hint="eastAsia"/>
          <w:sz w:val="32"/>
          <w:szCs w:val="32"/>
        </w:rPr>
        <w:t>91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台，受益农</w:t>
      </w:r>
      <w:r w:rsidR="00E53EF9">
        <w:rPr>
          <w:rFonts w:ascii="仿宋_GB2312" w:eastAsia="仿宋_GB2312" w:hAnsi="仿宋_GB2312" w:cs="仿宋_GB2312" w:hint="eastAsia"/>
          <w:sz w:val="32"/>
          <w:szCs w:val="32"/>
        </w:rPr>
        <w:t>79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户. 1、旋耕机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 xml:space="preserve">台，补贴资金 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400元；2、轮式拖拉机</w:t>
      </w:r>
      <w:r w:rsidR="00E53EF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台，补贴资金</w:t>
      </w:r>
      <w:r w:rsidR="00E53EF9">
        <w:rPr>
          <w:rFonts w:ascii="仿宋_GB2312" w:eastAsia="仿宋_GB2312" w:hAnsi="仿宋_GB2312" w:cs="仿宋_GB2312" w:hint="eastAsia"/>
          <w:sz w:val="32"/>
          <w:szCs w:val="32"/>
        </w:rPr>
        <w:t>131500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元； 3、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条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播机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台，补贴资金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1560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元；4、打（压）捆机1台，补贴资金</w:t>
      </w:r>
      <w:r w:rsidR="00E9741A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6300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元；5、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精密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播种机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台，补贴资金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6380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元；6、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微耕机47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台，补贴资金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32900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元；7、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田园管理机14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台，补贴资金</w:t>
      </w:r>
      <w:r w:rsidR="00A239A5">
        <w:rPr>
          <w:rFonts w:ascii="仿宋_GB2312" w:eastAsia="仿宋_GB2312" w:hAnsi="仿宋_GB2312" w:cs="仿宋_GB2312" w:hint="eastAsia"/>
          <w:sz w:val="32"/>
          <w:szCs w:val="32"/>
        </w:rPr>
        <w:t>9800</w:t>
      </w:r>
      <w:r w:rsidR="000A135C"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 w:rsidR="00E57E8E">
        <w:rPr>
          <w:rFonts w:ascii="仿宋_GB2312" w:eastAsia="仿宋_GB2312" w:hAnsi="仿宋_GB2312" w:cs="仿宋_GB2312" w:hint="eastAsia"/>
          <w:sz w:val="32"/>
          <w:szCs w:val="32"/>
        </w:rPr>
        <w:t>8、</w:t>
      </w:r>
      <w:r w:rsidR="000A135C">
        <w:rPr>
          <w:rFonts w:ascii="仿宋_GB2312" w:eastAsia="仿宋_GB2312" w:hAnsi="仿宋_GB2312" w:cs="仿宋_GB2312" w:hint="eastAsia"/>
          <w:sz w:val="32"/>
          <w:szCs w:val="32"/>
        </w:rPr>
        <w:t>铧式犁3台，</w:t>
      </w:r>
      <w:r w:rsidR="000A135C" w:rsidRPr="000650E2">
        <w:rPr>
          <w:rFonts w:ascii="仿宋_GB2312" w:eastAsia="仿宋_GB2312" w:hAnsi="仿宋_GB2312" w:cs="仿宋_GB2312" w:hint="eastAsia"/>
          <w:sz w:val="32"/>
          <w:szCs w:val="32"/>
        </w:rPr>
        <w:t>补贴资金</w:t>
      </w:r>
      <w:r w:rsidR="000A135C">
        <w:rPr>
          <w:rFonts w:ascii="仿宋_GB2312" w:eastAsia="仿宋_GB2312" w:hAnsi="仿宋_GB2312" w:cs="仿宋_GB2312" w:hint="eastAsia"/>
          <w:sz w:val="32"/>
          <w:szCs w:val="32"/>
        </w:rPr>
        <w:t>7600元；</w:t>
      </w:r>
      <w:r w:rsidR="00E57E8E">
        <w:rPr>
          <w:rFonts w:ascii="仿宋_GB2312" w:eastAsia="仿宋_GB2312" w:hAnsi="仿宋_GB2312" w:cs="仿宋_GB2312" w:hint="eastAsia"/>
          <w:sz w:val="32"/>
          <w:szCs w:val="32"/>
        </w:rPr>
        <w:t>9、</w:t>
      </w:r>
      <w:r w:rsidR="000A135C">
        <w:rPr>
          <w:rFonts w:ascii="仿宋_GB2312" w:eastAsia="仿宋_GB2312" w:hAnsi="仿宋_GB2312" w:cs="仿宋_GB2312" w:hint="eastAsia"/>
          <w:sz w:val="32"/>
          <w:szCs w:val="32"/>
        </w:rPr>
        <w:t>玉米收获机1台，</w:t>
      </w:r>
      <w:r w:rsidR="000A135C" w:rsidRPr="000650E2">
        <w:rPr>
          <w:rFonts w:ascii="仿宋_GB2312" w:eastAsia="仿宋_GB2312" w:hAnsi="仿宋_GB2312" w:cs="仿宋_GB2312" w:hint="eastAsia"/>
          <w:sz w:val="32"/>
          <w:szCs w:val="32"/>
        </w:rPr>
        <w:t>补贴资金</w:t>
      </w:r>
      <w:r w:rsidR="000A135C">
        <w:rPr>
          <w:rFonts w:ascii="仿宋_GB2312" w:eastAsia="仿宋_GB2312" w:hAnsi="仿宋_GB2312" w:cs="仿宋_GB2312" w:hint="eastAsia"/>
          <w:sz w:val="32"/>
          <w:szCs w:val="32"/>
        </w:rPr>
        <w:t>56200元；</w:t>
      </w:r>
      <w:r w:rsidR="00E57E8E">
        <w:rPr>
          <w:rFonts w:ascii="仿宋_GB2312" w:eastAsia="仿宋_GB2312" w:hAnsi="仿宋_GB2312" w:cs="仿宋_GB2312" w:hint="eastAsia"/>
          <w:sz w:val="32"/>
          <w:szCs w:val="32"/>
        </w:rPr>
        <w:t>10、</w:t>
      </w:r>
      <w:r w:rsidR="000A135C">
        <w:rPr>
          <w:rFonts w:ascii="仿宋_GB2312" w:eastAsia="仿宋_GB2312" w:hAnsi="仿宋_GB2312" w:cs="仿宋_GB2312" w:hint="eastAsia"/>
          <w:sz w:val="32"/>
          <w:szCs w:val="32"/>
        </w:rPr>
        <w:t>铡草机1台，</w:t>
      </w:r>
      <w:r w:rsidR="000A135C" w:rsidRPr="000650E2">
        <w:rPr>
          <w:rFonts w:ascii="仿宋_GB2312" w:eastAsia="仿宋_GB2312" w:hAnsi="仿宋_GB2312" w:cs="仿宋_GB2312" w:hint="eastAsia"/>
          <w:sz w:val="32"/>
          <w:szCs w:val="32"/>
        </w:rPr>
        <w:t>补贴资金</w:t>
      </w:r>
      <w:r w:rsidR="000A135C">
        <w:rPr>
          <w:rFonts w:ascii="仿宋_GB2312" w:eastAsia="仿宋_GB2312" w:hAnsi="仿宋_GB2312" w:cs="仿宋_GB2312" w:hint="eastAsia"/>
          <w:sz w:val="32"/>
          <w:szCs w:val="32"/>
        </w:rPr>
        <w:t>1200元。</w:t>
      </w:r>
    </w:p>
    <w:p w:rsidR="00E57E8E" w:rsidRDefault="00E57E8E" w:rsidP="000650E2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省累加补贴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打（压）捆机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7299元；精量单粒播利机3台，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1059元。</w:t>
      </w:r>
    </w:p>
    <w:p w:rsidR="000650E2" w:rsidRDefault="000650E2" w:rsidP="00E57E8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650E2"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="00E57E8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共结算补贴资金</w:t>
      </w:r>
      <w:r w:rsidR="00703815">
        <w:rPr>
          <w:rFonts w:ascii="仿宋_GB2312" w:eastAsia="仿宋_GB2312" w:hAnsi="仿宋_GB2312" w:cs="仿宋_GB2312" w:hint="eastAsia"/>
          <w:sz w:val="32"/>
          <w:szCs w:val="32"/>
        </w:rPr>
        <w:t>279198</w:t>
      </w:r>
      <w:r w:rsidRPr="000650E2"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7018D" w:rsidRDefault="0057018D" w:rsidP="000650E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70381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年中央资金</w:t>
      </w:r>
      <w:r w:rsidR="00703815"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万元，上年度结余资金</w:t>
      </w:r>
      <w:r w:rsidR="00860B21" w:rsidRPr="00860B21">
        <w:rPr>
          <w:rFonts w:ascii="仿宋_GB2312" w:eastAsia="仿宋_GB2312" w:hAnsi="仿宋_GB2312" w:cs="仿宋_GB2312" w:hint="eastAsia"/>
          <w:sz w:val="32"/>
          <w:szCs w:val="32"/>
        </w:rPr>
        <w:t>21.0350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万元，202</w:t>
      </w:r>
      <w:r w:rsidR="00860B21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年共计资金</w:t>
      </w:r>
      <w:r w:rsidR="00860B21">
        <w:rPr>
          <w:rFonts w:ascii="仿宋_GB2312" w:eastAsia="仿宋_GB2312" w:hAnsi="仿宋_GB2312" w:cs="仿宋_GB2312" w:hint="eastAsia"/>
          <w:sz w:val="32"/>
          <w:szCs w:val="32"/>
        </w:rPr>
        <w:t>56.035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860B21">
        <w:rPr>
          <w:rFonts w:ascii="仿宋_GB2312" w:eastAsia="仿宋_GB2312" w:hAnsi="仿宋_GB2312" w:cs="仿宋_GB2312" w:hint="eastAsia"/>
          <w:sz w:val="32"/>
          <w:szCs w:val="32"/>
        </w:rPr>
        <w:t>当年资金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结算比例达到</w:t>
      </w:r>
      <w:r w:rsidR="000650E2">
        <w:rPr>
          <w:rFonts w:ascii="仿宋_GB2312" w:eastAsia="仿宋_GB2312" w:hAnsi="仿宋_GB2312" w:cs="仿宋_GB2312" w:hint="eastAsia"/>
          <w:sz w:val="32"/>
          <w:szCs w:val="32"/>
        </w:rPr>
        <w:t>0.8</w:t>
      </w:r>
      <w:r w:rsidR="00860B2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FD3F28" w:rsidRPr="00FD3F28" w:rsidRDefault="00FD3F28" w:rsidP="000650E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018D" w:rsidRDefault="00A8637D" w:rsidP="0057018D">
      <w:pPr>
        <w:spacing w:line="360" w:lineRule="auto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义马市农业农</w:t>
      </w:r>
      <w:r w:rsidR="0057018D">
        <w:rPr>
          <w:rFonts w:ascii="仿宋_GB2312" w:eastAsia="仿宋_GB2312" w:hAnsi="仿宋_GB2312" w:cs="仿宋_GB2312" w:hint="eastAsia"/>
          <w:sz w:val="32"/>
          <w:szCs w:val="32"/>
        </w:rPr>
        <w:t>村局</w:t>
      </w:r>
    </w:p>
    <w:p w:rsidR="0057018D" w:rsidRPr="0057018D" w:rsidRDefault="0057018D" w:rsidP="0057018D">
      <w:pPr>
        <w:spacing w:line="360" w:lineRule="auto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703815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0381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03815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F45C0" w:rsidRPr="0057018D" w:rsidRDefault="0057018D">
      <w:pPr>
        <w:rPr>
          <w:rFonts w:ascii="仿宋_GB2312" w:eastAsia="仿宋_GB2312" w:hAnsi="仿宋_GB2312" w:cs="仿宋_GB2312"/>
          <w:sz w:val="32"/>
          <w:szCs w:val="32"/>
        </w:rPr>
      </w:pPr>
      <w:r w:rsidRPr="0057018D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sectPr w:rsidR="000F45C0" w:rsidRPr="0057018D" w:rsidSect="000F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83F" w:rsidRDefault="0020483F" w:rsidP="00FD3F28">
      <w:r>
        <w:separator/>
      </w:r>
    </w:p>
  </w:endnote>
  <w:endnote w:type="continuationSeparator" w:id="0">
    <w:p w:rsidR="0020483F" w:rsidRDefault="0020483F" w:rsidP="00FD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83F" w:rsidRDefault="0020483F" w:rsidP="00FD3F28">
      <w:r>
        <w:separator/>
      </w:r>
    </w:p>
  </w:footnote>
  <w:footnote w:type="continuationSeparator" w:id="0">
    <w:p w:rsidR="0020483F" w:rsidRDefault="0020483F" w:rsidP="00FD3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18D"/>
    <w:rsid w:val="000650E2"/>
    <w:rsid w:val="000A135C"/>
    <w:rsid w:val="000F45C0"/>
    <w:rsid w:val="0020483F"/>
    <w:rsid w:val="002A6F92"/>
    <w:rsid w:val="005503CA"/>
    <w:rsid w:val="0057018D"/>
    <w:rsid w:val="00703815"/>
    <w:rsid w:val="00726643"/>
    <w:rsid w:val="007B75DA"/>
    <w:rsid w:val="00860B21"/>
    <w:rsid w:val="008F260B"/>
    <w:rsid w:val="00A239A5"/>
    <w:rsid w:val="00A8637D"/>
    <w:rsid w:val="00E53EF9"/>
    <w:rsid w:val="00E57E8E"/>
    <w:rsid w:val="00E9741A"/>
    <w:rsid w:val="00F21C0F"/>
    <w:rsid w:val="00FD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F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F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7</cp:revision>
  <dcterms:created xsi:type="dcterms:W3CDTF">2020-11-27T07:29:00Z</dcterms:created>
  <dcterms:modified xsi:type="dcterms:W3CDTF">2023-02-06T02:45:00Z</dcterms:modified>
</cp:coreProperties>
</file>