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Style w:val="3"/>
          <w:rFonts w:hint="eastAsia" w:ascii="宋体" w:hAnsi="宋体" w:cs="宋体"/>
          <w:b/>
          <w:bCs w:val="0"/>
          <w:color w:val="000000"/>
          <w:kern w:val="0"/>
          <w:sz w:val="52"/>
          <w:szCs w:val="52"/>
          <w:lang w:val="en-US" w:eastAsia="zh-CN" w:bidi="ar"/>
        </w:rPr>
      </w:pPr>
      <w:r>
        <w:rPr>
          <w:rStyle w:val="3"/>
          <w:rFonts w:hint="eastAsia" w:ascii="宋体" w:hAnsi="宋体" w:cs="宋体"/>
          <w:b/>
          <w:bCs w:val="0"/>
          <w:color w:val="000000"/>
          <w:kern w:val="0"/>
          <w:sz w:val="52"/>
          <w:szCs w:val="52"/>
          <w:lang w:val="en-US" w:eastAsia="zh-CN" w:bidi="ar"/>
        </w:rPr>
        <w:t>2022年</w:t>
      </w:r>
      <w:r>
        <w:rPr>
          <w:rStyle w:val="3"/>
          <w:rFonts w:hint="eastAsia" w:ascii="宋体" w:hAnsi="宋体" w:eastAsia="宋体" w:cs="宋体"/>
          <w:b/>
          <w:bCs w:val="0"/>
          <w:color w:val="000000"/>
          <w:kern w:val="0"/>
          <w:sz w:val="52"/>
          <w:szCs w:val="52"/>
          <w:lang w:val="en-US" w:eastAsia="zh-CN" w:bidi="ar"/>
        </w:rPr>
        <w:t>鹿邑县农</w:t>
      </w:r>
      <w:r>
        <w:rPr>
          <w:rStyle w:val="3"/>
          <w:rFonts w:hint="eastAsia" w:ascii="宋体" w:hAnsi="宋体" w:cs="宋体"/>
          <w:b/>
          <w:bCs w:val="0"/>
          <w:color w:val="000000"/>
          <w:kern w:val="0"/>
          <w:sz w:val="52"/>
          <w:szCs w:val="52"/>
          <w:lang w:val="en-US" w:eastAsia="zh-CN" w:bidi="ar"/>
        </w:rPr>
        <w:t>业机械技术服务中心农机购置</w:t>
      </w:r>
      <w:r>
        <w:rPr>
          <w:rStyle w:val="3"/>
          <w:rFonts w:hint="eastAsia" w:ascii="宋体" w:hAnsi="宋体" w:eastAsia="宋体" w:cs="宋体"/>
          <w:b/>
          <w:bCs w:val="0"/>
          <w:color w:val="000000"/>
          <w:kern w:val="0"/>
          <w:sz w:val="52"/>
          <w:szCs w:val="52"/>
          <w:lang w:val="en-US" w:eastAsia="zh-CN" w:bidi="ar"/>
        </w:rPr>
        <w:t>补贴</w:t>
      </w:r>
      <w:r>
        <w:rPr>
          <w:rStyle w:val="3"/>
          <w:rFonts w:hint="eastAsia" w:ascii="宋体" w:hAnsi="宋体" w:cs="宋体"/>
          <w:b/>
          <w:bCs w:val="0"/>
          <w:color w:val="000000"/>
          <w:kern w:val="0"/>
          <w:sz w:val="52"/>
          <w:szCs w:val="52"/>
          <w:lang w:val="en-US" w:eastAsia="zh-CN" w:bidi="ar"/>
        </w:rPr>
        <w:t>及报废更新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hint="eastAsia" w:ascii="宋体" w:hAnsi="宋体" w:eastAsia="宋体" w:cs="宋体"/>
          <w:b/>
          <w:bCs w:val="0"/>
          <w:color w:val="000000"/>
          <w:sz w:val="52"/>
          <w:szCs w:val="52"/>
        </w:rPr>
      </w:pPr>
      <w:r>
        <w:rPr>
          <w:rStyle w:val="3"/>
          <w:rFonts w:hint="eastAsia" w:ascii="宋体" w:hAnsi="宋体" w:eastAsia="宋体" w:cs="宋体"/>
          <w:b/>
          <w:bCs w:val="0"/>
          <w:color w:val="000000"/>
          <w:kern w:val="0"/>
          <w:sz w:val="52"/>
          <w:szCs w:val="52"/>
          <w:lang w:val="en-US" w:eastAsia="zh-CN" w:bidi="ar"/>
        </w:rPr>
        <w:t>咨询投诉电话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52"/>
          <w:szCs w:val="5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52"/>
          <w:szCs w:val="5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 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鹿邑县农机局政策咨询受理电话：0394-7887890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鹿邑县农机局政策投诉举报电话：0394-7887890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鹿邑县农机局补贴机具质量投诉电话：0394-7887890</w:t>
      </w:r>
    </w:p>
    <w:p>
      <w:pPr>
        <w:ind w:firstLine="4800" w:firstLineChars="15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ind w:firstLine="4800" w:firstLineChars="15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                   鹿邑县农业机械技术服务中心</w:t>
      </w:r>
    </w:p>
    <w:p>
      <w:pPr>
        <w:ind w:firstLine="5120" w:firstLineChars="16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2022年1月4日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05D8C"/>
    <w:rsid w:val="013A2221"/>
    <w:rsid w:val="02056222"/>
    <w:rsid w:val="036C41ED"/>
    <w:rsid w:val="1F142165"/>
    <w:rsid w:val="28147C6B"/>
    <w:rsid w:val="2A3678E1"/>
    <w:rsid w:val="2D6D4F45"/>
    <w:rsid w:val="36EA6FB9"/>
    <w:rsid w:val="395D228E"/>
    <w:rsid w:val="3BF42501"/>
    <w:rsid w:val="4DD6745F"/>
    <w:rsid w:val="57E1400D"/>
    <w:rsid w:val="64AD7F98"/>
    <w:rsid w:val="6E193FE5"/>
    <w:rsid w:val="6E234E8A"/>
    <w:rsid w:val="6E9B1E6A"/>
    <w:rsid w:val="71405D8C"/>
    <w:rsid w:val="75756FB9"/>
    <w:rsid w:val="792918A7"/>
    <w:rsid w:val="799833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2021-08-23T02:31:00Z</dcterms:created>
  <dc:creator>Administrator</dc:creator>
  <cp:lastModifiedBy>Administrator</cp:lastModifiedBy>
  <dcterms:modified xsi:type="dcterms:W3CDTF">2022-01-10T01:20:36Z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