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0B" w:rsidRPr="00A53761" w:rsidRDefault="00A53761" w:rsidP="00A53761">
      <w:pPr>
        <w:ind w:firstLineChars="100" w:firstLine="440"/>
        <w:rPr>
          <w:rFonts w:hint="eastAsia"/>
          <w:sz w:val="44"/>
          <w:szCs w:val="44"/>
        </w:rPr>
      </w:pPr>
      <w:r w:rsidRPr="00A53761">
        <w:rPr>
          <w:rFonts w:hint="eastAsia"/>
          <w:sz w:val="44"/>
          <w:szCs w:val="44"/>
        </w:rPr>
        <w:t>驿城区</w:t>
      </w:r>
      <w:r w:rsidRPr="00A53761">
        <w:rPr>
          <w:rFonts w:hint="eastAsia"/>
          <w:sz w:val="44"/>
          <w:szCs w:val="44"/>
        </w:rPr>
        <w:t>2021</w:t>
      </w:r>
      <w:r w:rsidRPr="00A53761">
        <w:rPr>
          <w:rFonts w:hint="eastAsia"/>
          <w:sz w:val="44"/>
          <w:szCs w:val="44"/>
        </w:rPr>
        <w:t>年农机补贴资金实时进度</w:t>
      </w:r>
    </w:p>
    <w:p w:rsidR="00A53761" w:rsidRDefault="00A53761">
      <w:pPr>
        <w:rPr>
          <w:rFonts w:hint="eastAsia"/>
        </w:rPr>
      </w:pPr>
    </w:p>
    <w:p w:rsidR="00A53761" w:rsidRPr="00A53761" w:rsidRDefault="00A53761" w:rsidP="00A53761">
      <w:pPr>
        <w:ind w:firstLineChars="200" w:firstLine="640"/>
        <w:rPr>
          <w:sz w:val="32"/>
          <w:szCs w:val="32"/>
        </w:rPr>
      </w:pPr>
      <w:r w:rsidRPr="00A53761">
        <w:rPr>
          <w:rFonts w:hint="eastAsia"/>
          <w:sz w:val="32"/>
          <w:szCs w:val="32"/>
        </w:rPr>
        <w:t>2021</w:t>
      </w:r>
      <w:r w:rsidRPr="00A53761">
        <w:rPr>
          <w:rFonts w:hint="eastAsia"/>
          <w:sz w:val="32"/>
          <w:szCs w:val="32"/>
        </w:rPr>
        <w:t>年下达驿城区农机购置补贴资金</w:t>
      </w:r>
      <w:r w:rsidRPr="00A53761">
        <w:rPr>
          <w:rFonts w:hint="eastAsia"/>
          <w:sz w:val="32"/>
          <w:szCs w:val="32"/>
        </w:rPr>
        <w:t>1270</w:t>
      </w:r>
      <w:r w:rsidRPr="00A53761">
        <w:rPr>
          <w:rFonts w:hint="eastAsia"/>
          <w:sz w:val="32"/>
          <w:szCs w:val="32"/>
        </w:rPr>
        <w:t>万元，已完成农机补贴资金</w:t>
      </w:r>
      <w:r w:rsidRPr="00A53761">
        <w:rPr>
          <w:rFonts w:hint="eastAsia"/>
          <w:sz w:val="32"/>
          <w:szCs w:val="32"/>
        </w:rPr>
        <w:t>1056.44</w:t>
      </w:r>
      <w:r w:rsidRPr="00A53761">
        <w:rPr>
          <w:rFonts w:hint="eastAsia"/>
          <w:sz w:val="32"/>
          <w:szCs w:val="32"/>
        </w:rPr>
        <w:t>万元，补贴资金正在兑付中。</w:t>
      </w:r>
    </w:p>
    <w:sectPr w:rsidR="00A53761" w:rsidRPr="00A53761" w:rsidSect="000D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761"/>
    <w:rsid w:val="000D000B"/>
    <w:rsid w:val="00A5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2021-12-13T09:34:00Z</dcterms:created>
  <dcterms:modified xsi:type="dcterms:W3CDTF">2021-12-13T09:37:00Z</dcterms:modified>
</cp:coreProperties>
</file>