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bookmarkStart w:id="0" w:name="_GoBack"/>
      <w:r>
        <w:rPr>
          <w:rFonts w:hint="eastAsia"/>
          <w:sz w:val="44"/>
          <w:szCs w:val="44"/>
          <w:lang w:val="en-US" w:eastAsia="zh-CN"/>
        </w:rPr>
        <w:t>获嘉县</w:t>
      </w:r>
      <w:r>
        <w:rPr>
          <w:rFonts w:hint="eastAsia"/>
          <w:sz w:val="44"/>
          <w:szCs w:val="44"/>
        </w:rPr>
        <w:t>农机购置补贴机具核验表</w:t>
      </w:r>
    </w:p>
    <w:bookmarkEnd w:id="0"/>
    <w:p>
      <w:pPr>
        <w:jc w:val="center"/>
        <w:rPr>
          <w:rFonts w:hint="eastAsia"/>
          <w:sz w:val="24"/>
          <w:szCs w:val="24"/>
        </w:rPr>
      </w:pPr>
      <w:r>
        <w:rPr>
          <w:rFonts w:hint="eastAsia"/>
          <w:sz w:val="24"/>
          <w:szCs w:val="24"/>
        </w:rPr>
        <w:t xml:space="preserve">                                                                                             年    月    日</w:t>
      </w:r>
    </w:p>
    <w:tbl>
      <w:tblPr>
        <w:tblStyle w:val="4"/>
        <w:tblW w:w="14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60"/>
        <w:gridCol w:w="567"/>
        <w:gridCol w:w="425"/>
        <w:gridCol w:w="425"/>
        <w:gridCol w:w="2528"/>
        <w:gridCol w:w="709"/>
        <w:gridCol w:w="362"/>
        <w:gridCol w:w="2615"/>
        <w:gridCol w:w="708"/>
        <w:gridCol w:w="255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34" w:type="dxa"/>
            <w:noWrap w:val="0"/>
            <w:vAlign w:val="center"/>
          </w:tcPr>
          <w:p>
            <w:pPr>
              <w:jc w:val="center"/>
              <w:rPr>
                <w:rFonts w:hint="eastAsia"/>
                <w:sz w:val="24"/>
                <w:szCs w:val="24"/>
              </w:rPr>
            </w:pPr>
            <w:r>
              <w:rPr>
                <w:rFonts w:hint="eastAsia"/>
                <w:sz w:val="24"/>
                <w:szCs w:val="24"/>
              </w:rPr>
              <w:t>姓名</w:t>
            </w:r>
          </w:p>
        </w:tc>
        <w:tc>
          <w:tcPr>
            <w:tcW w:w="1417" w:type="dxa"/>
            <w:noWrap w:val="0"/>
            <w:vAlign w:val="center"/>
          </w:tcPr>
          <w:p>
            <w:pPr>
              <w:jc w:val="center"/>
              <w:rPr>
                <w:rFonts w:hint="eastAsia"/>
                <w:sz w:val="24"/>
                <w:szCs w:val="24"/>
              </w:rPr>
            </w:pPr>
          </w:p>
        </w:tc>
        <w:tc>
          <w:tcPr>
            <w:tcW w:w="1252" w:type="dxa"/>
            <w:gridSpan w:val="3"/>
            <w:noWrap w:val="0"/>
            <w:vAlign w:val="center"/>
          </w:tcPr>
          <w:p>
            <w:pPr>
              <w:jc w:val="center"/>
              <w:rPr>
                <w:rFonts w:hint="eastAsia"/>
                <w:sz w:val="24"/>
                <w:szCs w:val="24"/>
              </w:rPr>
            </w:pPr>
            <w:r>
              <w:rPr>
                <w:rFonts w:hint="eastAsia"/>
                <w:sz w:val="24"/>
                <w:szCs w:val="24"/>
              </w:rPr>
              <w:t>机具名称及型号</w:t>
            </w:r>
          </w:p>
        </w:tc>
        <w:tc>
          <w:tcPr>
            <w:tcW w:w="2953" w:type="dxa"/>
            <w:gridSpan w:val="2"/>
            <w:noWrap w:val="0"/>
            <w:vAlign w:val="center"/>
          </w:tcPr>
          <w:p>
            <w:pPr>
              <w:jc w:val="center"/>
              <w:rPr>
                <w:rFonts w:hint="eastAsia"/>
                <w:sz w:val="24"/>
                <w:szCs w:val="24"/>
              </w:rPr>
            </w:pPr>
          </w:p>
        </w:tc>
        <w:tc>
          <w:tcPr>
            <w:tcW w:w="709" w:type="dxa"/>
            <w:noWrap w:val="0"/>
            <w:vAlign w:val="center"/>
          </w:tcPr>
          <w:p>
            <w:pPr>
              <w:jc w:val="center"/>
              <w:rPr>
                <w:rFonts w:hint="eastAsia"/>
                <w:sz w:val="24"/>
                <w:szCs w:val="24"/>
              </w:rPr>
            </w:pPr>
            <w:r>
              <w:rPr>
                <w:rFonts w:hint="eastAsia"/>
                <w:sz w:val="24"/>
                <w:szCs w:val="24"/>
              </w:rPr>
              <w:t>出厂编号</w:t>
            </w:r>
          </w:p>
        </w:tc>
        <w:tc>
          <w:tcPr>
            <w:tcW w:w="2977" w:type="dxa"/>
            <w:gridSpan w:val="2"/>
            <w:noWrap w:val="0"/>
            <w:vAlign w:val="center"/>
          </w:tcPr>
          <w:p>
            <w:pPr>
              <w:jc w:val="center"/>
              <w:rPr>
                <w:rFonts w:hint="eastAsia"/>
                <w:sz w:val="24"/>
                <w:szCs w:val="24"/>
              </w:rPr>
            </w:pPr>
          </w:p>
        </w:tc>
        <w:tc>
          <w:tcPr>
            <w:tcW w:w="708" w:type="dxa"/>
            <w:noWrap w:val="0"/>
            <w:vAlign w:val="center"/>
          </w:tcPr>
          <w:p>
            <w:pPr>
              <w:jc w:val="center"/>
              <w:rPr>
                <w:rFonts w:hint="eastAsia"/>
                <w:sz w:val="24"/>
                <w:szCs w:val="24"/>
              </w:rPr>
            </w:pPr>
            <w:r>
              <w:rPr>
                <w:rFonts w:hint="eastAsia"/>
                <w:sz w:val="24"/>
                <w:szCs w:val="24"/>
              </w:rPr>
              <w:t>联系电话</w:t>
            </w:r>
          </w:p>
        </w:tc>
        <w:tc>
          <w:tcPr>
            <w:tcW w:w="2552" w:type="dxa"/>
            <w:noWrap w:val="0"/>
            <w:vAlign w:val="center"/>
          </w:tcPr>
          <w:p>
            <w:pPr>
              <w:jc w:val="center"/>
              <w:rPr>
                <w:rFonts w:hint="eastAsia"/>
                <w:sz w:val="24"/>
                <w:szCs w:val="24"/>
              </w:rPr>
            </w:pPr>
          </w:p>
        </w:tc>
        <w:tc>
          <w:tcPr>
            <w:tcW w:w="1352" w:type="dxa"/>
            <w:noWrap w:val="0"/>
            <w:vAlign w:val="center"/>
          </w:tcPr>
          <w:p>
            <w:pPr>
              <w:jc w:val="center"/>
              <w:rPr>
                <w:rFonts w:hint="eastAsia"/>
                <w:sz w:val="24"/>
                <w:szCs w:val="24"/>
              </w:rPr>
            </w:pPr>
            <w:r>
              <w:rPr>
                <w:rFonts w:hint="eastAsia"/>
                <w:sz w:val="24"/>
                <w:szCs w:val="24"/>
              </w:rPr>
              <w:t>核验人员签字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vMerge w:val="restart"/>
            <w:noWrap w:val="0"/>
            <w:vAlign w:val="center"/>
          </w:tcPr>
          <w:p>
            <w:pPr>
              <w:jc w:val="center"/>
              <w:rPr>
                <w:rFonts w:hint="eastAsia"/>
                <w:sz w:val="24"/>
                <w:szCs w:val="24"/>
              </w:rPr>
            </w:pPr>
            <w:r>
              <w:rPr>
                <w:rFonts w:hint="eastAsia"/>
                <w:sz w:val="24"/>
                <w:szCs w:val="24"/>
              </w:rPr>
              <w:t>资料核验</w:t>
            </w:r>
          </w:p>
        </w:tc>
        <w:tc>
          <w:tcPr>
            <w:tcW w:w="1417" w:type="dxa"/>
            <w:vMerge w:val="restart"/>
            <w:noWrap w:val="0"/>
            <w:vAlign w:val="center"/>
          </w:tcPr>
          <w:p>
            <w:pPr>
              <w:jc w:val="center"/>
              <w:rPr>
                <w:rFonts w:hint="eastAsia"/>
                <w:sz w:val="24"/>
                <w:szCs w:val="24"/>
              </w:rPr>
            </w:pPr>
            <w:r>
              <w:rPr>
                <w:rFonts w:hint="eastAsia"/>
                <w:sz w:val="24"/>
                <w:szCs w:val="24"/>
              </w:rPr>
              <w:t>购机者身份、发票</w:t>
            </w:r>
          </w:p>
        </w:tc>
        <w:tc>
          <w:tcPr>
            <w:tcW w:w="1677" w:type="dxa"/>
            <w:gridSpan w:val="4"/>
            <w:noWrap w:val="0"/>
            <w:vAlign w:val="center"/>
          </w:tcPr>
          <w:p>
            <w:pPr>
              <w:jc w:val="center"/>
              <w:rPr>
                <w:rFonts w:hint="eastAsia"/>
                <w:sz w:val="24"/>
                <w:szCs w:val="24"/>
              </w:rPr>
            </w:pPr>
            <w:r>
              <w:rPr>
                <w:rFonts w:hint="eastAsia"/>
                <w:sz w:val="24"/>
                <w:szCs w:val="24"/>
              </w:rPr>
              <w:t>购机者为个人</w:t>
            </w:r>
          </w:p>
        </w:tc>
        <w:tc>
          <w:tcPr>
            <w:tcW w:w="9474" w:type="dxa"/>
            <w:gridSpan w:val="6"/>
            <w:noWrap w:val="0"/>
            <w:vAlign w:val="center"/>
          </w:tcPr>
          <w:p>
            <w:pPr>
              <w:jc w:val="center"/>
              <w:rPr>
                <w:rFonts w:hint="eastAsia"/>
                <w:sz w:val="24"/>
                <w:szCs w:val="24"/>
              </w:rPr>
            </w:pPr>
            <w:r>
              <w:rPr>
                <w:rFonts w:hint="eastAsia"/>
                <w:sz w:val="24"/>
                <w:szCs w:val="24"/>
              </w:rPr>
              <w:t>本人与身份证肖像照片是否相符（   ）、本人身份证姓名与发票姓名是否一致（   ）</w:t>
            </w:r>
          </w:p>
        </w:tc>
        <w:tc>
          <w:tcPr>
            <w:tcW w:w="1352" w:type="dxa"/>
            <w:vMerge w:val="restart"/>
            <w:noWrap w:val="0"/>
            <w:vAlign w:val="center"/>
          </w:tcPr>
          <w:p>
            <w:pPr>
              <w:jc w:val="center"/>
              <w:rPr>
                <w:rFonts w:hint="eastAsia"/>
                <w:b/>
                <w:sz w:val="24"/>
                <w:szCs w:val="24"/>
              </w:rPr>
            </w:pPr>
          </w:p>
          <w:p>
            <w:pPr>
              <w:jc w:val="center"/>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vMerge w:val="continue"/>
            <w:noWrap w:val="0"/>
            <w:vAlign w:val="center"/>
          </w:tcPr>
          <w:p>
            <w:pPr>
              <w:jc w:val="center"/>
              <w:rPr>
                <w:rFonts w:hint="eastAsia"/>
                <w:sz w:val="24"/>
                <w:szCs w:val="24"/>
              </w:rPr>
            </w:pPr>
          </w:p>
        </w:tc>
        <w:tc>
          <w:tcPr>
            <w:tcW w:w="1417" w:type="dxa"/>
            <w:vMerge w:val="continue"/>
            <w:noWrap w:val="0"/>
            <w:vAlign w:val="center"/>
          </w:tcPr>
          <w:p>
            <w:pPr>
              <w:jc w:val="center"/>
              <w:rPr>
                <w:rFonts w:hint="eastAsia"/>
                <w:sz w:val="24"/>
                <w:szCs w:val="24"/>
              </w:rPr>
            </w:pPr>
          </w:p>
        </w:tc>
        <w:tc>
          <w:tcPr>
            <w:tcW w:w="1677" w:type="dxa"/>
            <w:gridSpan w:val="4"/>
            <w:vMerge w:val="restart"/>
            <w:noWrap w:val="0"/>
            <w:vAlign w:val="center"/>
          </w:tcPr>
          <w:p>
            <w:pPr>
              <w:jc w:val="center"/>
              <w:rPr>
                <w:rFonts w:hint="eastAsia"/>
                <w:sz w:val="24"/>
                <w:szCs w:val="24"/>
              </w:rPr>
            </w:pPr>
            <w:r>
              <w:rPr>
                <w:rFonts w:hint="eastAsia"/>
                <w:sz w:val="24"/>
                <w:szCs w:val="24"/>
              </w:rPr>
              <w:t>购机者</w:t>
            </w:r>
          </w:p>
          <w:p>
            <w:pPr>
              <w:jc w:val="center"/>
              <w:rPr>
                <w:rFonts w:hint="eastAsia"/>
                <w:sz w:val="24"/>
                <w:szCs w:val="24"/>
              </w:rPr>
            </w:pPr>
            <w:r>
              <w:rPr>
                <w:rFonts w:hint="eastAsia"/>
                <w:sz w:val="24"/>
                <w:szCs w:val="24"/>
              </w:rPr>
              <w:t>为经营组织</w:t>
            </w:r>
          </w:p>
        </w:tc>
        <w:tc>
          <w:tcPr>
            <w:tcW w:w="9474" w:type="dxa"/>
            <w:gridSpan w:val="6"/>
            <w:noWrap w:val="0"/>
            <w:vAlign w:val="center"/>
          </w:tcPr>
          <w:p>
            <w:pPr>
              <w:jc w:val="center"/>
              <w:rPr>
                <w:rFonts w:hint="eastAsia"/>
                <w:sz w:val="24"/>
                <w:szCs w:val="24"/>
              </w:rPr>
            </w:pPr>
            <w:r>
              <w:rPr>
                <w:rFonts w:hint="eastAsia"/>
                <w:sz w:val="24"/>
                <w:szCs w:val="24"/>
              </w:rPr>
              <w:t>法人本人与其身份证肖像照片是否相符（   ）</w:t>
            </w:r>
          </w:p>
        </w:tc>
        <w:tc>
          <w:tcPr>
            <w:tcW w:w="1352" w:type="dxa"/>
            <w:vMerge w:val="continue"/>
            <w:noWrap w:val="0"/>
            <w:vAlign w:val="center"/>
          </w:tcPr>
          <w:p>
            <w:pPr>
              <w:jc w:val="center"/>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vMerge w:val="continue"/>
            <w:noWrap w:val="0"/>
            <w:vAlign w:val="center"/>
          </w:tcPr>
          <w:p>
            <w:pPr>
              <w:jc w:val="center"/>
              <w:rPr>
                <w:rFonts w:hint="eastAsia"/>
                <w:sz w:val="24"/>
                <w:szCs w:val="24"/>
              </w:rPr>
            </w:pPr>
          </w:p>
        </w:tc>
        <w:tc>
          <w:tcPr>
            <w:tcW w:w="1417" w:type="dxa"/>
            <w:vMerge w:val="continue"/>
            <w:noWrap w:val="0"/>
            <w:vAlign w:val="center"/>
          </w:tcPr>
          <w:p>
            <w:pPr>
              <w:jc w:val="center"/>
              <w:rPr>
                <w:rFonts w:hint="eastAsia"/>
                <w:sz w:val="24"/>
                <w:szCs w:val="24"/>
              </w:rPr>
            </w:pPr>
          </w:p>
        </w:tc>
        <w:tc>
          <w:tcPr>
            <w:tcW w:w="1677" w:type="dxa"/>
            <w:gridSpan w:val="4"/>
            <w:vMerge w:val="continue"/>
            <w:noWrap w:val="0"/>
            <w:vAlign w:val="center"/>
          </w:tcPr>
          <w:p>
            <w:pPr>
              <w:jc w:val="center"/>
              <w:rPr>
                <w:rFonts w:hint="eastAsia"/>
                <w:sz w:val="24"/>
                <w:szCs w:val="24"/>
              </w:rPr>
            </w:pPr>
          </w:p>
        </w:tc>
        <w:tc>
          <w:tcPr>
            <w:tcW w:w="9474" w:type="dxa"/>
            <w:gridSpan w:val="6"/>
            <w:noWrap w:val="0"/>
            <w:vAlign w:val="center"/>
          </w:tcPr>
          <w:p>
            <w:pPr>
              <w:jc w:val="center"/>
              <w:rPr>
                <w:rFonts w:hint="eastAsia"/>
                <w:sz w:val="24"/>
                <w:szCs w:val="24"/>
              </w:rPr>
            </w:pPr>
            <w:r>
              <w:rPr>
                <w:rFonts w:hint="eastAsia"/>
                <w:sz w:val="24"/>
                <w:szCs w:val="24"/>
              </w:rPr>
              <w:t>法人身份证姓名与工商执照上法人姓名是否一致（   ）</w:t>
            </w:r>
          </w:p>
        </w:tc>
        <w:tc>
          <w:tcPr>
            <w:tcW w:w="1352" w:type="dxa"/>
            <w:vMerge w:val="continue"/>
            <w:noWrap w:val="0"/>
            <w:vAlign w:val="center"/>
          </w:tcPr>
          <w:p>
            <w:pPr>
              <w:jc w:val="center"/>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vMerge w:val="continue"/>
            <w:noWrap w:val="0"/>
            <w:vAlign w:val="center"/>
          </w:tcPr>
          <w:p>
            <w:pPr>
              <w:jc w:val="center"/>
              <w:rPr>
                <w:rFonts w:hint="eastAsia"/>
                <w:sz w:val="24"/>
                <w:szCs w:val="24"/>
              </w:rPr>
            </w:pPr>
          </w:p>
        </w:tc>
        <w:tc>
          <w:tcPr>
            <w:tcW w:w="1417" w:type="dxa"/>
            <w:vMerge w:val="continue"/>
            <w:noWrap w:val="0"/>
            <w:vAlign w:val="center"/>
          </w:tcPr>
          <w:p>
            <w:pPr>
              <w:jc w:val="center"/>
              <w:rPr>
                <w:rFonts w:hint="eastAsia"/>
                <w:sz w:val="24"/>
                <w:szCs w:val="24"/>
              </w:rPr>
            </w:pPr>
          </w:p>
        </w:tc>
        <w:tc>
          <w:tcPr>
            <w:tcW w:w="1677" w:type="dxa"/>
            <w:gridSpan w:val="4"/>
            <w:vMerge w:val="continue"/>
            <w:noWrap w:val="0"/>
            <w:vAlign w:val="center"/>
          </w:tcPr>
          <w:p>
            <w:pPr>
              <w:jc w:val="center"/>
              <w:rPr>
                <w:rFonts w:hint="eastAsia"/>
                <w:sz w:val="24"/>
                <w:szCs w:val="24"/>
              </w:rPr>
            </w:pPr>
          </w:p>
        </w:tc>
        <w:tc>
          <w:tcPr>
            <w:tcW w:w="9474" w:type="dxa"/>
            <w:gridSpan w:val="6"/>
            <w:noWrap w:val="0"/>
            <w:vAlign w:val="center"/>
          </w:tcPr>
          <w:p>
            <w:pPr>
              <w:jc w:val="center"/>
              <w:rPr>
                <w:rFonts w:hint="eastAsia"/>
                <w:sz w:val="24"/>
                <w:szCs w:val="24"/>
              </w:rPr>
            </w:pPr>
            <w:r>
              <w:rPr>
                <w:rFonts w:hint="eastAsia"/>
                <w:sz w:val="24"/>
                <w:szCs w:val="24"/>
              </w:rPr>
              <w:t>工商执照组织名称与发票上的组织名称是否一致（   ）</w:t>
            </w:r>
          </w:p>
        </w:tc>
        <w:tc>
          <w:tcPr>
            <w:tcW w:w="1352" w:type="dxa"/>
            <w:vMerge w:val="continue"/>
            <w:noWrap w:val="0"/>
            <w:vAlign w:val="center"/>
          </w:tcPr>
          <w:p>
            <w:pPr>
              <w:jc w:val="center"/>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vMerge w:val="continue"/>
            <w:noWrap w:val="0"/>
            <w:vAlign w:val="center"/>
          </w:tcPr>
          <w:p>
            <w:pPr>
              <w:jc w:val="center"/>
              <w:rPr>
                <w:rFonts w:hint="eastAsia"/>
                <w:sz w:val="24"/>
                <w:szCs w:val="24"/>
              </w:rPr>
            </w:pPr>
          </w:p>
        </w:tc>
        <w:tc>
          <w:tcPr>
            <w:tcW w:w="2244" w:type="dxa"/>
            <w:gridSpan w:val="3"/>
            <w:noWrap w:val="0"/>
            <w:vAlign w:val="center"/>
          </w:tcPr>
          <w:p>
            <w:pPr>
              <w:jc w:val="center"/>
              <w:rPr>
                <w:rFonts w:hint="eastAsia"/>
                <w:sz w:val="24"/>
                <w:szCs w:val="24"/>
              </w:rPr>
            </w:pPr>
            <w:r>
              <w:rPr>
                <w:rFonts w:hint="eastAsia"/>
                <w:sz w:val="24"/>
                <w:szCs w:val="24"/>
              </w:rPr>
              <w:t>银行卡（折）资料</w:t>
            </w:r>
          </w:p>
        </w:tc>
        <w:tc>
          <w:tcPr>
            <w:tcW w:w="10324" w:type="dxa"/>
            <w:gridSpan w:val="8"/>
            <w:noWrap w:val="0"/>
            <w:vAlign w:val="center"/>
          </w:tcPr>
          <w:p>
            <w:pPr>
              <w:jc w:val="center"/>
              <w:rPr>
                <w:rFonts w:hint="eastAsia"/>
                <w:sz w:val="24"/>
                <w:szCs w:val="24"/>
              </w:rPr>
            </w:pPr>
            <w:r>
              <w:rPr>
                <w:rFonts w:hint="eastAsia"/>
                <w:sz w:val="24"/>
                <w:szCs w:val="24"/>
              </w:rPr>
              <w:t>购机者银行卡（折）账号的开户名与身份证显示的姓名、工商执照显示的组织名称是否一致（   ）</w:t>
            </w:r>
          </w:p>
        </w:tc>
        <w:tc>
          <w:tcPr>
            <w:tcW w:w="1352" w:type="dxa"/>
            <w:vMerge w:val="continue"/>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vMerge w:val="continue"/>
            <w:noWrap w:val="0"/>
            <w:vAlign w:val="center"/>
          </w:tcPr>
          <w:p>
            <w:pPr>
              <w:jc w:val="center"/>
              <w:rPr>
                <w:rFonts w:hint="eastAsia"/>
                <w:sz w:val="24"/>
                <w:szCs w:val="24"/>
              </w:rPr>
            </w:pPr>
          </w:p>
        </w:tc>
        <w:tc>
          <w:tcPr>
            <w:tcW w:w="2244" w:type="dxa"/>
            <w:gridSpan w:val="3"/>
            <w:noWrap w:val="0"/>
            <w:vAlign w:val="center"/>
          </w:tcPr>
          <w:p>
            <w:pPr>
              <w:jc w:val="center"/>
              <w:rPr>
                <w:rFonts w:hint="eastAsia"/>
                <w:sz w:val="24"/>
                <w:szCs w:val="24"/>
              </w:rPr>
            </w:pPr>
            <w:r>
              <w:rPr>
                <w:rFonts w:hint="eastAsia"/>
                <w:sz w:val="24"/>
                <w:szCs w:val="24"/>
              </w:rPr>
              <w:t>购机价格真实性</w:t>
            </w:r>
          </w:p>
        </w:tc>
        <w:tc>
          <w:tcPr>
            <w:tcW w:w="10324" w:type="dxa"/>
            <w:gridSpan w:val="8"/>
            <w:noWrap w:val="0"/>
            <w:vAlign w:val="center"/>
          </w:tcPr>
          <w:p>
            <w:pPr>
              <w:jc w:val="center"/>
              <w:rPr>
                <w:rFonts w:hint="eastAsia"/>
                <w:sz w:val="24"/>
                <w:szCs w:val="24"/>
              </w:rPr>
            </w:pPr>
            <w:r>
              <w:rPr>
                <w:rFonts w:hint="eastAsia"/>
                <w:sz w:val="24"/>
                <w:szCs w:val="24"/>
              </w:rPr>
              <w:t>购机者确认的购机金额与其提供的发票上的金额是否一致（   ）</w:t>
            </w:r>
          </w:p>
        </w:tc>
        <w:tc>
          <w:tcPr>
            <w:tcW w:w="1352" w:type="dxa"/>
            <w:vMerge w:val="continue"/>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4" w:type="dxa"/>
            <w:vMerge w:val="continue"/>
            <w:noWrap w:val="0"/>
            <w:vAlign w:val="center"/>
          </w:tcPr>
          <w:p>
            <w:pPr>
              <w:jc w:val="center"/>
              <w:rPr>
                <w:rFonts w:hint="eastAsia"/>
                <w:sz w:val="24"/>
                <w:szCs w:val="24"/>
              </w:rPr>
            </w:pPr>
          </w:p>
        </w:tc>
        <w:tc>
          <w:tcPr>
            <w:tcW w:w="2244" w:type="dxa"/>
            <w:gridSpan w:val="3"/>
            <w:noWrap w:val="0"/>
            <w:vAlign w:val="center"/>
          </w:tcPr>
          <w:p>
            <w:pPr>
              <w:jc w:val="center"/>
              <w:rPr>
                <w:rFonts w:hint="eastAsia"/>
                <w:sz w:val="24"/>
                <w:szCs w:val="24"/>
              </w:rPr>
            </w:pPr>
            <w:r>
              <w:rPr>
                <w:rFonts w:hint="eastAsia"/>
                <w:sz w:val="24"/>
                <w:szCs w:val="24"/>
              </w:rPr>
              <w:t>其它资料</w:t>
            </w:r>
          </w:p>
        </w:tc>
        <w:tc>
          <w:tcPr>
            <w:tcW w:w="10324" w:type="dxa"/>
            <w:gridSpan w:val="8"/>
            <w:noWrap w:val="0"/>
            <w:vAlign w:val="center"/>
          </w:tcPr>
          <w:p>
            <w:pPr>
              <w:jc w:val="center"/>
              <w:rPr>
                <w:rFonts w:hint="eastAsia"/>
                <w:sz w:val="24"/>
                <w:szCs w:val="24"/>
              </w:rPr>
            </w:pPr>
          </w:p>
        </w:tc>
        <w:tc>
          <w:tcPr>
            <w:tcW w:w="1352" w:type="dxa"/>
            <w:vMerge w:val="continue"/>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34" w:type="dxa"/>
            <w:vMerge w:val="restart"/>
            <w:noWrap w:val="0"/>
            <w:vAlign w:val="center"/>
          </w:tcPr>
          <w:p>
            <w:pPr>
              <w:jc w:val="center"/>
              <w:rPr>
                <w:rFonts w:hint="eastAsia"/>
                <w:sz w:val="24"/>
                <w:szCs w:val="24"/>
              </w:rPr>
            </w:pPr>
            <w:r>
              <w:rPr>
                <w:rFonts w:hint="eastAsia"/>
                <w:sz w:val="24"/>
                <w:szCs w:val="24"/>
              </w:rPr>
              <w:t>机具核验</w:t>
            </w:r>
          </w:p>
        </w:tc>
        <w:tc>
          <w:tcPr>
            <w:tcW w:w="1677" w:type="dxa"/>
            <w:gridSpan w:val="2"/>
            <w:vMerge w:val="restart"/>
            <w:noWrap w:val="0"/>
            <w:vAlign w:val="top"/>
          </w:tcPr>
          <w:p>
            <w:pPr>
              <w:rPr>
                <w:rFonts w:hint="eastAsia"/>
                <w:sz w:val="24"/>
                <w:szCs w:val="24"/>
              </w:rPr>
            </w:pPr>
            <w:r>
              <w:rPr>
                <w:rFonts w:hint="eastAsia"/>
                <w:sz w:val="24"/>
                <w:szCs w:val="24"/>
              </w:rPr>
              <w:t>重点机具核验（非重点机具核验与重点机具核验一致）</w:t>
            </w:r>
          </w:p>
        </w:tc>
        <w:tc>
          <w:tcPr>
            <w:tcW w:w="10891" w:type="dxa"/>
            <w:gridSpan w:val="9"/>
            <w:noWrap w:val="0"/>
            <w:vAlign w:val="center"/>
          </w:tcPr>
          <w:p>
            <w:pPr>
              <w:jc w:val="center"/>
              <w:rPr>
                <w:rFonts w:hint="eastAsia"/>
                <w:sz w:val="24"/>
                <w:szCs w:val="24"/>
              </w:rPr>
            </w:pPr>
            <w:r>
              <w:rPr>
                <w:rFonts w:hint="eastAsia"/>
                <w:sz w:val="24"/>
                <w:szCs w:val="24"/>
              </w:rPr>
              <w:t>发票所示的机具名称、生产企业、型号、发动机号、出厂编号、与所购实物机具铭牌信息是否一致（   ）</w:t>
            </w:r>
          </w:p>
        </w:tc>
        <w:tc>
          <w:tcPr>
            <w:tcW w:w="1352" w:type="dxa"/>
            <w:vMerge w:val="continue"/>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34" w:type="dxa"/>
            <w:vMerge w:val="continue"/>
            <w:noWrap w:val="0"/>
            <w:vAlign w:val="center"/>
          </w:tcPr>
          <w:p>
            <w:pPr>
              <w:jc w:val="center"/>
              <w:rPr>
                <w:rFonts w:hint="eastAsia"/>
                <w:sz w:val="24"/>
                <w:szCs w:val="24"/>
              </w:rPr>
            </w:pPr>
          </w:p>
        </w:tc>
        <w:tc>
          <w:tcPr>
            <w:tcW w:w="1677" w:type="dxa"/>
            <w:gridSpan w:val="2"/>
            <w:vMerge w:val="continue"/>
            <w:noWrap w:val="0"/>
            <w:vAlign w:val="center"/>
          </w:tcPr>
          <w:p>
            <w:pPr>
              <w:jc w:val="center"/>
              <w:rPr>
                <w:rFonts w:hint="eastAsia"/>
                <w:sz w:val="24"/>
                <w:szCs w:val="24"/>
              </w:rPr>
            </w:pPr>
          </w:p>
        </w:tc>
        <w:tc>
          <w:tcPr>
            <w:tcW w:w="10891" w:type="dxa"/>
            <w:gridSpan w:val="9"/>
            <w:noWrap w:val="0"/>
            <w:vAlign w:val="center"/>
          </w:tcPr>
          <w:p>
            <w:pPr>
              <w:jc w:val="center"/>
              <w:rPr>
                <w:rFonts w:hint="eastAsia"/>
                <w:sz w:val="24"/>
                <w:szCs w:val="24"/>
              </w:rPr>
            </w:pPr>
            <w:r>
              <w:rPr>
                <w:rFonts w:hint="eastAsia"/>
                <w:sz w:val="24"/>
                <w:szCs w:val="24"/>
              </w:rPr>
              <w:t>牌证管理机具、行车证信息与农机监理系统的牌证信息、机具信息是否一致（   ）</w:t>
            </w:r>
          </w:p>
        </w:tc>
        <w:tc>
          <w:tcPr>
            <w:tcW w:w="1352"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34" w:type="dxa"/>
            <w:vMerge w:val="continue"/>
            <w:noWrap w:val="0"/>
            <w:vAlign w:val="center"/>
          </w:tcPr>
          <w:p>
            <w:pPr>
              <w:jc w:val="center"/>
              <w:rPr>
                <w:rFonts w:hint="eastAsia"/>
                <w:sz w:val="24"/>
                <w:szCs w:val="24"/>
              </w:rPr>
            </w:pPr>
          </w:p>
        </w:tc>
        <w:tc>
          <w:tcPr>
            <w:tcW w:w="1677" w:type="dxa"/>
            <w:gridSpan w:val="2"/>
            <w:vMerge w:val="continue"/>
            <w:noWrap w:val="0"/>
            <w:vAlign w:val="center"/>
          </w:tcPr>
          <w:p>
            <w:pPr>
              <w:jc w:val="center"/>
              <w:rPr>
                <w:rFonts w:hint="eastAsia"/>
                <w:sz w:val="24"/>
                <w:szCs w:val="24"/>
              </w:rPr>
            </w:pPr>
          </w:p>
        </w:tc>
        <w:tc>
          <w:tcPr>
            <w:tcW w:w="10891" w:type="dxa"/>
            <w:gridSpan w:val="9"/>
            <w:noWrap w:val="0"/>
            <w:vAlign w:val="center"/>
          </w:tcPr>
          <w:p>
            <w:pPr>
              <w:jc w:val="center"/>
              <w:rPr>
                <w:rFonts w:hint="eastAsia"/>
                <w:sz w:val="24"/>
                <w:szCs w:val="24"/>
              </w:rPr>
            </w:pPr>
            <w:r>
              <w:rPr>
                <w:rFonts w:hint="eastAsia"/>
                <w:sz w:val="24"/>
                <w:szCs w:val="24"/>
              </w:rPr>
              <w:t>发票显示的经销企业与农机购置补贴系统内对应的经销信息是否一致（   ）</w:t>
            </w:r>
          </w:p>
        </w:tc>
        <w:tc>
          <w:tcPr>
            <w:tcW w:w="1352"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11" w:type="dxa"/>
            <w:gridSpan w:val="3"/>
            <w:vMerge w:val="restart"/>
            <w:noWrap w:val="0"/>
            <w:vAlign w:val="center"/>
          </w:tcPr>
          <w:p>
            <w:pPr>
              <w:jc w:val="center"/>
              <w:rPr>
                <w:rFonts w:hint="eastAsia"/>
                <w:sz w:val="24"/>
                <w:szCs w:val="24"/>
              </w:rPr>
            </w:pPr>
            <w:r>
              <w:rPr>
                <w:rFonts w:hint="eastAsia"/>
                <w:sz w:val="24"/>
                <w:szCs w:val="24"/>
              </w:rPr>
              <w:t>会审（商）领导</w:t>
            </w:r>
          </w:p>
          <w:p>
            <w:pPr>
              <w:jc w:val="center"/>
              <w:rPr>
                <w:sz w:val="24"/>
                <w:szCs w:val="24"/>
              </w:rPr>
            </w:pPr>
            <w:r>
              <w:rPr>
                <w:rFonts w:hint="eastAsia"/>
                <w:sz w:val="24"/>
                <w:szCs w:val="24"/>
              </w:rPr>
              <w:t>小组核验复核结论</w:t>
            </w:r>
          </w:p>
        </w:tc>
        <w:tc>
          <w:tcPr>
            <w:tcW w:w="5016" w:type="dxa"/>
            <w:gridSpan w:val="6"/>
            <w:vMerge w:val="restart"/>
            <w:noWrap w:val="0"/>
            <w:vAlign w:val="top"/>
          </w:tcPr>
          <w:p>
            <w:pPr>
              <w:rPr>
                <w:sz w:val="24"/>
                <w:szCs w:val="24"/>
              </w:rPr>
            </w:pPr>
          </w:p>
        </w:tc>
        <w:tc>
          <w:tcPr>
            <w:tcW w:w="7227" w:type="dxa"/>
            <w:gridSpan w:val="4"/>
            <w:noWrap w:val="0"/>
            <w:vAlign w:val="center"/>
          </w:tcPr>
          <w:p>
            <w:pPr>
              <w:rPr>
                <w:rFonts w:hint="eastAsia"/>
                <w:sz w:val="24"/>
                <w:szCs w:val="24"/>
              </w:rPr>
            </w:pPr>
            <w:r>
              <w:rPr>
                <w:rFonts w:hint="eastAsia"/>
                <w:sz w:val="24"/>
                <w:szCs w:val="24"/>
              </w:rPr>
              <w:t>核验负责人签名：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11" w:type="dxa"/>
            <w:gridSpan w:val="3"/>
            <w:vMerge w:val="continue"/>
            <w:noWrap w:val="0"/>
            <w:vAlign w:val="center"/>
          </w:tcPr>
          <w:p>
            <w:pPr>
              <w:rPr>
                <w:rFonts w:hint="eastAsia"/>
                <w:sz w:val="24"/>
                <w:szCs w:val="24"/>
              </w:rPr>
            </w:pPr>
          </w:p>
        </w:tc>
        <w:tc>
          <w:tcPr>
            <w:tcW w:w="5016" w:type="dxa"/>
            <w:gridSpan w:val="6"/>
            <w:vMerge w:val="continue"/>
            <w:noWrap w:val="0"/>
            <w:vAlign w:val="center"/>
          </w:tcPr>
          <w:p>
            <w:pPr>
              <w:rPr>
                <w:rFonts w:hint="eastAsia"/>
                <w:sz w:val="24"/>
                <w:szCs w:val="24"/>
              </w:rPr>
            </w:pPr>
          </w:p>
        </w:tc>
        <w:tc>
          <w:tcPr>
            <w:tcW w:w="7227" w:type="dxa"/>
            <w:gridSpan w:val="4"/>
            <w:noWrap w:val="0"/>
            <w:vAlign w:val="center"/>
          </w:tcPr>
          <w:p>
            <w:pPr>
              <w:rPr>
                <w:rFonts w:hint="eastAsia"/>
                <w:sz w:val="24"/>
                <w:szCs w:val="24"/>
              </w:rPr>
            </w:pPr>
            <w:r>
              <w:rPr>
                <w:rFonts w:hint="eastAsia"/>
                <w:sz w:val="24"/>
                <w:szCs w:val="24"/>
              </w:rPr>
              <w:t>主管领导签名：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4454" w:type="dxa"/>
            <w:gridSpan w:val="13"/>
            <w:noWrap w:val="0"/>
            <w:vAlign w:val="center"/>
          </w:tcPr>
          <w:p>
            <w:pPr>
              <w:ind w:firstLine="480" w:firstLineChars="200"/>
              <w:rPr>
                <w:rFonts w:hint="eastAsia"/>
                <w:sz w:val="24"/>
                <w:szCs w:val="24"/>
              </w:rPr>
            </w:pPr>
            <w:r>
              <w:rPr>
                <w:rFonts w:hint="eastAsia"/>
                <w:sz w:val="24"/>
                <w:szCs w:val="24"/>
              </w:rPr>
              <w:t>我本人郑重承诺，对我购买的农机具购机税控发票上的购机金额与我实际全部支付给经销商或生产企业的资金一致，并对购机价格的真实性负责；我本人非财政供养人员。卫辉市农业机械技术中心工作人员已告知我本人农机购置补贴机具核验全部内容。如果我本人隐瞒不报，提供虚假信息愿承担全部违规责任。</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承诺人签字：                                                                                         年    月    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A2003"/>
    <w:rsid w:val="289A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2021-12-13T07:23:00Z</dcterms:created>
  <dc:creator>LENOVO</dc:creator>
  <cp:lastModifiedBy>LENOVO</cp:lastModifiedBy>
  <dcterms:modified xsi:type="dcterms:W3CDTF">2021-12-13T07:25:47Z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