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农机补贴档案管理制度</w:t>
      </w:r>
    </w:p>
    <w:p>
      <w:pPr>
        <w:numPr>
          <w:ilvl w:val="0"/>
          <w:numId w:val="1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为进一步规范农机购置补贴管理工作，切实加强和规范农机购置补贴档案管理，确保档案资料完整、准确，便于检查监督，特制定本制度。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  </w:t>
      </w:r>
      <w:r>
        <w:rPr>
          <w:rFonts w:hint="eastAsia" w:hAnsi="宋体" w:cs="宋体"/>
          <w:b/>
          <w:kern w:val="0"/>
          <w:sz w:val="32"/>
          <w:szCs w:val="32"/>
        </w:rPr>
        <w:t>2</w:t>
      </w:r>
      <w:r>
        <w:rPr>
          <w:rFonts w:hint="eastAsia" w:hAnsi="宋体" w:cs="宋体"/>
          <w:kern w:val="0"/>
          <w:sz w:val="32"/>
          <w:szCs w:val="32"/>
        </w:rPr>
        <w:t>、</w:t>
      </w:r>
      <w:r>
        <w:rPr>
          <w:rFonts w:hint="eastAsia" w:hAnsi="宋体" w:cs="宋体"/>
          <w:kern w:val="0"/>
          <w:sz w:val="32"/>
          <w:szCs w:val="32"/>
          <w:lang w:eastAsia="zh-CN"/>
        </w:rPr>
        <w:t>区农机中心</w:t>
      </w:r>
      <w:r>
        <w:rPr>
          <w:rFonts w:hint="eastAsia" w:hAnsi="宋体" w:cs="宋体"/>
          <w:kern w:val="0"/>
          <w:sz w:val="32"/>
          <w:szCs w:val="32"/>
        </w:rPr>
        <w:t xml:space="preserve">必须加强对农机购置补贴档案管理工作的领导，按要求做好补贴档案的立卷、归档、保管、查阅和销毁等管理工作，确保妥善保管、有序存放、方便查阅，管理规范。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    </w:t>
      </w:r>
      <w:r>
        <w:rPr>
          <w:rFonts w:hint="eastAsia" w:hAnsi="宋体" w:cs="宋体"/>
          <w:b/>
          <w:kern w:val="0"/>
          <w:sz w:val="32"/>
          <w:szCs w:val="32"/>
        </w:rPr>
        <w:t>3、</w:t>
      </w:r>
      <w:r>
        <w:rPr>
          <w:rFonts w:hint="eastAsia" w:hAnsi="宋体" w:cs="宋体"/>
          <w:kern w:val="0"/>
          <w:sz w:val="32"/>
          <w:szCs w:val="32"/>
        </w:rPr>
        <w:t xml:space="preserve">农机购置补贴档案是指在实施农业机械购置补贴政策中形成的，能准确、完整、系统的反映农机购置补贴工作全过程的文件、资料、协议、发票复印件、照片、电子档案等材料。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    </w:t>
      </w:r>
      <w:r>
        <w:rPr>
          <w:rFonts w:hint="eastAsia" w:hAnsi="宋体" w:cs="宋体"/>
          <w:b/>
          <w:kern w:val="0"/>
          <w:sz w:val="32"/>
          <w:szCs w:val="32"/>
        </w:rPr>
        <w:t>4</w:t>
      </w:r>
      <w:r>
        <w:rPr>
          <w:rFonts w:hint="eastAsia" w:hAnsi="宋体" w:cs="宋体"/>
          <w:kern w:val="0"/>
          <w:sz w:val="32"/>
          <w:szCs w:val="32"/>
        </w:rPr>
        <w:t xml:space="preserve">、农机购置补贴档案分为农机购置补贴政策档案、农机购置补贴机具档案和电子信息档案。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b/>
          <w:kern w:val="0"/>
          <w:sz w:val="32"/>
          <w:szCs w:val="32"/>
        </w:rPr>
        <w:t>农机购置补贴政策档案包括以下内容：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(1)农机购置补贴的办法、制度、规范、计划指标等文件资料;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(2)省、市、</w:t>
      </w:r>
      <w:r>
        <w:rPr>
          <w:rFonts w:hint="eastAsia" w:hAnsi="宋体" w:cs="宋体"/>
          <w:kern w:val="0"/>
          <w:sz w:val="32"/>
          <w:szCs w:val="32"/>
          <w:lang w:eastAsia="zh-CN"/>
        </w:rPr>
        <w:t>区</w:t>
      </w:r>
      <w:r>
        <w:rPr>
          <w:rFonts w:hint="eastAsia" w:hAnsi="宋体" w:cs="宋体"/>
          <w:kern w:val="0"/>
          <w:sz w:val="32"/>
          <w:szCs w:val="32"/>
        </w:rPr>
        <w:t xml:space="preserve">召开农机购置补贴会议、开展农机购置补贴政策宣传、技术培训等相关资料;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(3)农机购置补贴申请、各类公示材料;接受群众投诉的相关记录及处理结果;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(4)农机购置补贴工作的相关调研、检查记录材料、分析报告;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(5)应报上级农机管理部门的农机购置补贴申请汇总表、补贴实施情况表、补贴资金核实情况表、补贴资金使用明细表等各类农机购置补贴报表;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    (6)农机购置补贴中形成的信息资料和各类照片资料;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b/>
          <w:kern w:val="0"/>
          <w:sz w:val="32"/>
          <w:szCs w:val="32"/>
        </w:rPr>
        <w:t>农机购置补贴机具档案包括以下内容：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(1)农机购置补贴</w:t>
      </w:r>
      <w:r>
        <w:rPr>
          <w:rFonts w:hint="eastAsia" w:hAnsi="宋体" w:cs="宋体"/>
          <w:kern w:val="0"/>
          <w:sz w:val="32"/>
          <w:szCs w:val="32"/>
          <w:lang w:eastAsia="zh-CN"/>
        </w:rPr>
        <w:t>申请表</w:t>
      </w:r>
      <w:r>
        <w:rPr>
          <w:rFonts w:hint="eastAsia" w:hAnsi="宋体" w:cs="宋体"/>
          <w:kern w:val="0"/>
          <w:sz w:val="32"/>
          <w:szCs w:val="32"/>
        </w:rPr>
        <w:t xml:space="preserve">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(2)农机购置</w:t>
      </w:r>
      <w:r>
        <w:rPr>
          <w:rFonts w:hint="eastAsia" w:hAnsi="宋体" w:cs="宋体"/>
          <w:kern w:val="0"/>
          <w:sz w:val="32"/>
          <w:szCs w:val="32"/>
          <w:lang w:eastAsia="zh-CN"/>
        </w:rPr>
        <w:t>承诺书</w:t>
      </w:r>
      <w:r>
        <w:rPr>
          <w:rFonts w:hint="eastAsia" w:hAnsi="宋体" w:cs="宋体"/>
          <w:kern w:val="0"/>
          <w:sz w:val="32"/>
          <w:szCs w:val="32"/>
        </w:rPr>
        <w:t xml:space="preserve">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(3)购机者身份证</w:t>
      </w:r>
      <w:r>
        <w:rPr>
          <w:rFonts w:hint="eastAsia" w:hAnsi="宋体" w:cs="宋体"/>
          <w:kern w:val="0"/>
          <w:sz w:val="32"/>
          <w:szCs w:val="32"/>
          <w:lang w:eastAsia="zh-CN"/>
        </w:rPr>
        <w:t>、户口本</w:t>
      </w:r>
      <w:r>
        <w:rPr>
          <w:rFonts w:hint="eastAsia" w:hAnsi="宋体" w:cs="宋体"/>
          <w:kern w:val="0"/>
          <w:sz w:val="32"/>
          <w:szCs w:val="32"/>
        </w:rPr>
        <w:t xml:space="preserve">复印件;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(4)农机购置补贴机具发票复印件。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b/>
          <w:kern w:val="0"/>
          <w:sz w:val="32"/>
          <w:szCs w:val="32"/>
        </w:rPr>
        <w:t>电子信息档案包括以下内容：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(1)农机购置补贴政策档案内容中的电子文档;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(2)农机购置补贴电子信息档案中的软件、备份数据和上报数据等。</w:t>
      </w:r>
    </w:p>
    <w:p>
      <w:pPr>
        <w:widowControl w:val="0"/>
        <w:numPr>
          <w:ilvl w:val="0"/>
          <w:numId w:val="2"/>
        </w:numPr>
        <w:jc w:val="both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  <w:lang w:eastAsia="zh-CN"/>
        </w:rPr>
        <w:t>人机合影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</w:t>
      </w:r>
      <w:r>
        <w:rPr>
          <w:rFonts w:hint="eastAsia" w:hAnsi="宋体" w:cs="宋体"/>
          <w:b/>
          <w:kern w:val="0"/>
          <w:sz w:val="32"/>
          <w:szCs w:val="32"/>
        </w:rPr>
        <w:t>5、</w:t>
      </w:r>
      <w:r>
        <w:rPr>
          <w:rFonts w:hint="eastAsia" w:hAnsi="宋体" w:cs="宋体"/>
          <w:kern w:val="0"/>
          <w:sz w:val="32"/>
          <w:szCs w:val="32"/>
        </w:rPr>
        <w:t xml:space="preserve">农机购置补贴档案是管理、监督和检查的重要依据，指定专人按档案管理的要求负责档案的收集、整理和保管，不得弄虚作假，严禁擅自销毁。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  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hAnsi="宋体" w:cs="宋体"/>
          <w:kern w:val="0"/>
          <w:sz w:val="32"/>
          <w:szCs w:val="32"/>
        </w:rPr>
        <w:t xml:space="preserve">、单位因业务移交或档案管理人员变动时，应办理相关的档案移交手续。 </w:t>
      </w:r>
    </w:p>
    <w:p>
      <w:pPr>
        <w:widowControl w:val="0"/>
        <w:numPr>
          <w:ilvl w:val="0"/>
          <w:numId w:val="0"/>
        </w:numPr>
        <w:jc w:val="right"/>
        <w:rPr>
          <w:rFonts w:hint="eastAsia" w:hAnsi="宋体" w:cs="宋体"/>
          <w:kern w:val="0"/>
          <w:sz w:val="32"/>
          <w:szCs w:val="32"/>
          <w:lang w:eastAsia="zh-CN"/>
        </w:rPr>
      </w:pPr>
      <w:r>
        <w:rPr>
          <w:rFonts w:hint="eastAsia" w:hAnsi="宋体" w:cs="宋体"/>
          <w:kern w:val="0"/>
          <w:sz w:val="32"/>
          <w:szCs w:val="32"/>
          <w:lang w:eastAsia="zh-CN"/>
        </w:rPr>
        <w:t>龙亭区农机服务中心</w:t>
      </w:r>
    </w:p>
    <w:p>
      <w:pPr>
        <w:widowControl w:val="0"/>
        <w:numPr>
          <w:ilvl w:val="0"/>
          <w:numId w:val="0"/>
        </w:numPr>
        <w:jc w:val="right"/>
        <w:rPr>
          <w:rFonts w:hint="default" w:hAnsi="宋体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560F5"/>
    <w:multiLevelType w:val="singleLevel"/>
    <w:tmpl w:val="07F560F5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75B55D7B"/>
    <w:multiLevelType w:val="singleLevel"/>
    <w:tmpl w:val="75B55D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A137E"/>
    <w:rsid w:val="26BF6CE5"/>
    <w:rsid w:val="2BEA137E"/>
    <w:rsid w:val="512A5BD3"/>
    <w:rsid w:val="5F2B204F"/>
    <w:rsid w:val="694E51B0"/>
    <w:rsid w:val="7F840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2015-12-08T09:01:00Z</dcterms:created>
  <dc:creator>Administrator</dc:creator>
  <cp:lastModifiedBy>李玄拢</cp:lastModifiedBy>
  <dcterms:modified xsi:type="dcterms:W3CDTF">2021-12-14T07:56:06Z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7E7D8B23F5494893BFD4C405246A5757</vt:lpwstr>
  </property>
</Properties>
</file>