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河南省</w:t>
      </w:r>
      <w:r>
        <w:rPr>
          <w:rFonts w:hint="eastAsia"/>
          <w:b/>
          <w:sz w:val="30"/>
          <w:szCs w:val="30"/>
          <w:lang w:eastAsia="zh-CN"/>
        </w:rPr>
        <w:t>获嘉县</w:t>
      </w:r>
      <w:r>
        <w:rPr>
          <w:rFonts w:hint="eastAsia"/>
          <w:b/>
          <w:sz w:val="30"/>
          <w:szCs w:val="30"/>
          <w:lang w:val="en-US" w:eastAsia="zh-CN"/>
        </w:rPr>
        <w:t>2020年</w:t>
      </w:r>
      <w:r>
        <w:rPr>
          <w:rFonts w:hint="eastAsia"/>
          <w:b/>
          <w:sz w:val="30"/>
          <w:szCs w:val="30"/>
        </w:rPr>
        <w:t>农机购置补贴资金结算申请表</w:t>
      </w:r>
    </w:p>
    <w:tbl>
      <w:tblPr>
        <w:tblStyle w:val="2"/>
        <w:tblpPr w:leftFromText="180" w:rightFromText="180" w:vertAnchor="text" w:horzAnchor="page" w:tblpX="1830" w:tblpY="219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706"/>
        <w:gridCol w:w="232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本次申请总额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（大写）</w:t>
            </w:r>
            <w:r>
              <w:rPr>
                <w:rFonts w:hint="eastAsia"/>
                <w:lang w:eastAsia="zh-CN"/>
              </w:rPr>
              <w:t>肆佰贰拾捌万叁仟贰佰壹拾元</w:t>
            </w:r>
          </w:p>
        </w:tc>
        <w:tc>
          <w:tcPr>
            <w:tcW w:w="194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（小写）</w:t>
            </w:r>
            <w:r>
              <w:rPr>
                <w:rFonts w:hint="eastAsia"/>
                <w:lang w:val="en-US" w:eastAsia="zh-CN"/>
              </w:rPr>
              <w:t>4283210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503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县农机局意见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耕地机械</w:t>
            </w:r>
            <w:r>
              <w:rPr>
                <w:rFonts w:hint="eastAsia"/>
                <w:lang w:val="en-US" w:eastAsia="zh-CN"/>
              </w:rPr>
              <w:t>2台，共补贴1200元；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播种机械3台，共补贴4100元；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谷物收获机械48台，共补贴1394000元；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拖拉机48台，共补贴1366600元；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植保机械27台，共补贴1128300元；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水稻插秧机6台，共补贴170400元；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饲料作物收获机械4台，共补贴214800元；</w:t>
            </w:r>
          </w:p>
          <w:p>
            <w:pPr>
              <w:bidi w:val="0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育苗机械设备1台，共补贴3100元；</w:t>
            </w: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中耕机械1台，共补贴710元；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合计：总台数140台，总受益人数126人，总补贴额4283210元。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单位印章：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  <w:tc>
          <w:tcPr>
            <w:tcW w:w="4264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县财政局意见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单位印章：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450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4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450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4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注：此表由县农机管理部门填写。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>填表人：</w:t>
      </w:r>
      <w:r>
        <w:rPr>
          <w:rFonts w:hint="eastAsia"/>
          <w:lang w:eastAsia="zh-CN"/>
        </w:rPr>
        <w:t>郭宏鹏</w:t>
      </w:r>
      <w:r>
        <w:rPr>
          <w:rFonts w:hint="eastAsia"/>
        </w:rPr>
        <w:t xml:space="preserve">                               联系电话：</w:t>
      </w:r>
      <w:r>
        <w:rPr>
          <w:rFonts w:hint="eastAsia"/>
          <w:lang w:val="en-US" w:eastAsia="zh-CN"/>
        </w:rPr>
        <w:t>13707656285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7E90"/>
    <w:rsid w:val="03C71306"/>
    <w:rsid w:val="091B31DE"/>
    <w:rsid w:val="101470E2"/>
    <w:rsid w:val="1E07597A"/>
    <w:rsid w:val="1FA43E7D"/>
    <w:rsid w:val="3E2F6905"/>
    <w:rsid w:val="456E6F91"/>
    <w:rsid w:val="60601143"/>
    <w:rsid w:val="6116184B"/>
    <w:rsid w:val="6D535020"/>
    <w:rsid w:val="72967C03"/>
    <w:rsid w:val="77FC07C9"/>
    <w:rsid w:val="7CA20130"/>
    <w:rsid w:val="7F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2018-10-11T02:48:00Z</dcterms:created>
  <dc:creator>Administrator</dc:creator>
  <cp:lastModifiedBy>桃花源记</cp:lastModifiedBy>
  <cp:lastPrinted>2020-05-21T05:19:00Z</cp:lastPrinted>
  <dcterms:modified xsi:type="dcterms:W3CDTF">2020-05-25T08:33:05Z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