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60" w:firstLineChars="35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台前县202</w:t>
      </w:r>
      <w:r>
        <w:rPr>
          <w:rFonts w:hint="eastAsia"/>
          <w:sz w:val="36"/>
          <w:szCs w:val="36"/>
          <w:lang w:val="en-US" w:eastAsia="zh-CN"/>
        </w:rPr>
        <w:t>1</w:t>
      </w:r>
      <w:r>
        <w:rPr>
          <w:rFonts w:hint="eastAsia"/>
          <w:sz w:val="36"/>
          <w:szCs w:val="36"/>
        </w:rPr>
        <w:t>年农机报废更新回收企业</w:t>
      </w:r>
    </w:p>
    <w:p>
      <w:pPr>
        <w:ind w:firstLine="3240" w:firstLineChars="900"/>
        <w:rPr>
          <w:sz w:val="36"/>
          <w:szCs w:val="36"/>
        </w:rPr>
      </w:pPr>
      <w:r>
        <w:rPr>
          <w:rFonts w:hint="eastAsia"/>
          <w:sz w:val="36"/>
          <w:szCs w:val="36"/>
        </w:rPr>
        <w:t>公    示</w:t>
      </w:r>
    </w:p>
    <w:p>
      <w:pPr>
        <w:ind w:firstLine="1120" w:firstLineChars="350"/>
        <w:rPr>
          <w:sz w:val="32"/>
          <w:szCs w:val="32"/>
        </w:rPr>
      </w:pPr>
    </w:p>
    <w:p>
      <w:pPr>
        <w:ind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通过回收企业申请，台前县</w:t>
      </w:r>
      <w:r>
        <w:rPr>
          <w:rFonts w:hint="eastAsia"/>
          <w:sz w:val="30"/>
          <w:szCs w:val="30"/>
        </w:rPr>
        <w:t>农机中心</w:t>
      </w:r>
      <w:r>
        <w:rPr>
          <w:rFonts w:hint="eastAsia"/>
          <w:sz w:val="30"/>
          <w:szCs w:val="30"/>
          <w:lang w:eastAsia="zh-CN"/>
        </w:rPr>
        <w:t>对上报资料及现场核验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eastAsia="zh-CN"/>
        </w:rPr>
        <w:t>经局领导班子会议研究决定，</w:t>
      </w:r>
      <w:r>
        <w:rPr>
          <w:rFonts w:hint="eastAsia"/>
          <w:sz w:val="30"/>
          <w:szCs w:val="30"/>
        </w:rPr>
        <w:t>现决定濮阳</w:t>
      </w:r>
      <w:r>
        <w:rPr>
          <w:rFonts w:hint="eastAsia"/>
          <w:sz w:val="30"/>
          <w:szCs w:val="30"/>
          <w:lang w:eastAsia="zh-CN"/>
        </w:rPr>
        <w:t>润源</w:t>
      </w:r>
      <w:r>
        <w:rPr>
          <w:rFonts w:hint="eastAsia"/>
          <w:sz w:val="30"/>
          <w:szCs w:val="30"/>
          <w:lang w:val="en-US" w:eastAsia="zh-CN"/>
        </w:rPr>
        <w:t>报废汽车回收</w:t>
      </w:r>
      <w:r>
        <w:rPr>
          <w:rFonts w:hint="eastAsia"/>
          <w:sz w:val="30"/>
          <w:szCs w:val="30"/>
        </w:rPr>
        <w:t>有限公司为</w:t>
      </w:r>
      <w:r>
        <w:rPr>
          <w:rFonts w:hint="eastAsia"/>
          <w:sz w:val="30"/>
          <w:szCs w:val="30"/>
          <w:lang w:eastAsia="zh-CN"/>
        </w:rPr>
        <w:t>承担我</w:t>
      </w:r>
      <w:r>
        <w:rPr>
          <w:rFonts w:hint="eastAsia"/>
          <w:sz w:val="30"/>
          <w:szCs w:val="30"/>
        </w:rPr>
        <w:t>县农机报废回收拆解企业</w:t>
      </w:r>
      <w:r>
        <w:rPr>
          <w:rFonts w:hint="eastAsia"/>
          <w:sz w:val="30"/>
          <w:szCs w:val="30"/>
          <w:lang w:eastAsia="zh-CN"/>
        </w:rPr>
        <w:t>，予以公示。</w:t>
      </w:r>
    </w:p>
    <w:p>
      <w:pPr>
        <w:ind w:firstLine="600" w:firstLineChars="2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公示时间：2021年6月29日-2021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年7月5日</w:t>
      </w: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台前县农业机械技术中心</w:t>
      </w:r>
    </w:p>
    <w:p>
      <w:pPr>
        <w:ind w:firstLine="4800" w:firstLineChars="1600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6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29</w:t>
      </w:r>
      <w:r>
        <w:rPr>
          <w:rFonts w:hint="eastAsia"/>
          <w:sz w:val="30"/>
          <w:szCs w:val="30"/>
        </w:rPr>
        <w:t>日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05DD"/>
    <w:rsid w:val="00100861"/>
    <w:rsid w:val="0017401D"/>
    <w:rsid w:val="00211C8A"/>
    <w:rsid w:val="005D2CD2"/>
    <w:rsid w:val="0079185C"/>
    <w:rsid w:val="007E2EEE"/>
    <w:rsid w:val="009605DD"/>
    <w:rsid w:val="00D63920"/>
    <w:rsid w:val="00EA4B8F"/>
    <w:rsid w:val="09351E47"/>
    <w:rsid w:val="1429643F"/>
    <w:rsid w:val="4DEC0998"/>
    <w:rsid w:val="50886936"/>
    <w:rsid w:val="514D7DD8"/>
    <w:rsid w:val="78DD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117</Characters>
  <Lines>1</Lines>
  <Paragraphs>1</Paragraphs>
  <TotalTime>44</TotalTime>
  <ScaleCrop>false</ScaleCrop>
  <LinksUpToDate>false</LinksUpToDate>
  <CharactersWithSpaces>136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2020-11-04T02:22:00Z</dcterms:created>
  <dc:creator>Administrator</dc:creator>
  <cp:lastModifiedBy>Administrator</cp:lastModifiedBy>
  <dcterms:modified xsi:type="dcterms:W3CDTF">2021-06-29T01:47:22Z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03B223E541144F3C84E53C1A37FDFC47</vt:lpwstr>
  </property>
</Properties>
</file>