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D8" w:rsidRDefault="00D306D8">
      <w:pPr>
        <w:pStyle w:val="a3"/>
        <w:widowControl/>
        <w:jc w:val="center"/>
        <w:rPr>
          <w:rStyle w:val="a4"/>
          <w:rFonts w:ascii="黑体" w:eastAsia="黑体" w:hAnsi="黑体" w:cs="黑体"/>
          <w:sz w:val="44"/>
          <w:szCs w:val="44"/>
        </w:rPr>
      </w:pPr>
    </w:p>
    <w:p w:rsidR="00D306D8" w:rsidRDefault="001A1BD6">
      <w:pPr>
        <w:pStyle w:val="a3"/>
        <w:widowControl/>
        <w:jc w:val="center"/>
        <w:rPr>
          <w:rStyle w:val="a4"/>
          <w:rFonts w:ascii="宋体" w:hAnsi="宋体" w:cs="宋体"/>
          <w:b w:val="0"/>
          <w:bCs/>
          <w:sz w:val="44"/>
          <w:szCs w:val="44"/>
        </w:rPr>
      </w:pPr>
      <w:r>
        <w:rPr>
          <w:rStyle w:val="a4"/>
          <w:rFonts w:ascii="宋体" w:hAnsi="宋体" w:cs="宋体" w:hint="eastAsia"/>
          <w:b w:val="0"/>
          <w:bCs/>
          <w:sz w:val="44"/>
          <w:szCs w:val="44"/>
        </w:rPr>
        <w:t>淇滨区2</w:t>
      </w:r>
      <w:r w:rsidR="00E1763E">
        <w:rPr>
          <w:rStyle w:val="a4"/>
          <w:rFonts w:ascii="宋体" w:hAnsi="宋体" w:cs="宋体"/>
          <w:b w:val="0"/>
          <w:bCs/>
          <w:sz w:val="44"/>
          <w:szCs w:val="44"/>
        </w:rPr>
        <w:t>019</w:t>
      </w:r>
      <w:r>
        <w:rPr>
          <w:rStyle w:val="a4"/>
          <w:rFonts w:ascii="宋体" w:hAnsi="宋体" w:cs="宋体" w:hint="eastAsia"/>
          <w:b w:val="0"/>
          <w:bCs/>
          <w:sz w:val="44"/>
          <w:szCs w:val="44"/>
        </w:rPr>
        <w:t>年农机购置补贴政策落实</w:t>
      </w:r>
    </w:p>
    <w:p w:rsidR="00D306D8" w:rsidRPr="001A1BD6" w:rsidRDefault="001A1BD6" w:rsidP="001A1BD6">
      <w:pPr>
        <w:pStyle w:val="a3"/>
        <w:widowControl/>
        <w:jc w:val="center"/>
        <w:rPr>
          <w:rStyle w:val="a4"/>
          <w:rFonts w:ascii="宋体" w:hAnsi="宋体"/>
          <w:sz w:val="44"/>
          <w:szCs w:val="44"/>
        </w:rPr>
      </w:pPr>
      <w:r w:rsidRPr="001A1BD6">
        <w:rPr>
          <w:rStyle w:val="a4"/>
          <w:rFonts w:ascii="宋体" w:hAnsi="宋体" w:cs="宋体" w:hint="eastAsia"/>
          <w:b w:val="0"/>
          <w:bCs/>
          <w:sz w:val="44"/>
          <w:szCs w:val="44"/>
        </w:rPr>
        <w:t>机具核验工作方案</w:t>
      </w:r>
      <w:bookmarkStart w:id="0" w:name="_GoBack"/>
      <w:bookmarkEnd w:id="0"/>
    </w:p>
    <w:p w:rsidR="00D306D8" w:rsidRPr="001A1BD6" w:rsidRDefault="001A1BD6" w:rsidP="00B33E66">
      <w:pPr>
        <w:pStyle w:val="a3"/>
        <w:widowControl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1BD6">
        <w:rPr>
          <w:rFonts w:ascii="仿宋" w:eastAsia="仿宋" w:hAnsi="仿宋" w:cs="仿宋" w:hint="eastAsia"/>
          <w:sz w:val="32"/>
          <w:szCs w:val="32"/>
        </w:rPr>
        <w:t>为了落实20</w:t>
      </w:r>
      <w:r w:rsidR="00B33E66">
        <w:rPr>
          <w:rFonts w:ascii="仿宋" w:eastAsia="仿宋" w:hAnsi="仿宋" w:cs="仿宋"/>
          <w:sz w:val="32"/>
          <w:szCs w:val="32"/>
        </w:rPr>
        <w:t>19</w:t>
      </w:r>
      <w:r w:rsidRPr="001A1BD6">
        <w:rPr>
          <w:rFonts w:ascii="仿宋" w:eastAsia="仿宋" w:hAnsi="仿宋" w:cs="仿宋" w:hint="eastAsia"/>
          <w:sz w:val="32"/>
          <w:szCs w:val="32"/>
        </w:rPr>
        <w:t>年农机购置补贴机具核验工作，按照《河南省2018-2020年农业机械购置补贴实施指导意见》及省、市农机部门要求，制定本方案。</w:t>
      </w:r>
    </w:p>
    <w:p w:rsidR="00D306D8" w:rsidRPr="001A1BD6" w:rsidRDefault="001A1BD6" w:rsidP="001A1BD6">
      <w:pPr>
        <w:pStyle w:val="a3"/>
        <w:widowControl/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 w:rsidRPr="001A1BD6">
        <w:rPr>
          <w:rStyle w:val="a4"/>
          <w:rFonts w:ascii="仿宋" w:eastAsia="仿宋" w:hAnsi="仿宋" w:cs="仿宋" w:hint="eastAsia"/>
          <w:b w:val="0"/>
          <w:sz w:val="32"/>
          <w:szCs w:val="32"/>
        </w:rPr>
        <w:t>一、检查范围</w:t>
      </w:r>
    </w:p>
    <w:p w:rsidR="00D306D8" w:rsidRPr="001A1BD6" w:rsidRDefault="001A1BD6" w:rsidP="001A1BD6">
      <w:pPr>
        <w:pStyle w:val="a3"/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1BD6">
        <w:rPr>
          <w:rFonts w:ascii="仿宋" w:eastAsia="仿宋" w:hAnsi="仿宋" w:cs="仿宋" w:hint="eastAsia"/>
          <w:sz w:val="32"/>
          <w:szCs w:val="32"/>
        </w:rPr>
        <w:t>检查核验淇滨区范围内20</w:t>
      </w:r>
      <w:r w:rsidR="00B33E66">
        <w:rPr>
          <w:rFonts w:ascii="仿宋" w:eastAsia="仿宋" w:hAnsi="仿宋" w:cs="仿宋"/>
          <w:sz w:val="32"/>
          <w:szCs w:val="32"/>
        </w:rPr>
        <w:t>19</w:t>
      </w:r>
      <w:r w:rsidRPr="001A1BD6">
        <w:rPr>
          <w:rFonts w:ascii="仿宋" w:eastAsia="仿宋" w:hAnsi="仿宋" w:cs="仿宋" w:hint="eastAsia"/>
          <w:sz w:val="32"/>
          <w:szCs w:val="32"/>
        </w:rPr>
        <w:t>年度享受国家农机购置补贴的所有农机具及农机主机。</w:t>
      </w:r>
    </w:p>
    <w:p w:rsidR="00D306D8" w:rsidRPr="001A1BD6" w:rsidRDefault="001A1BD6" w:rsidP="001A1BD6">
      <w:pPr>
        <w:pStyle w:val="a3"/>
        <w:widowControl/>
        <w:numPr>
          <w:ilvl w:val="0"/>
          <w:numId w:val="1"/>
        </w:numPr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 w:rsidRPr="001A1BD6">
        <w:rPr>
          <w:rStyle w:val="a4"/>
          <w:rFonts w:ascii="仿宋" w:eastAsia="仿宋" w:hAnsi="仿宋" w:cs="仿宋" w:hint="eastAsia"/>
          <w:b w:val="0"/>
          <w:sz w:val="32"/>
          <w:szCs w:val="32"/>
        </w:rPr>
        <w:t>检查方式</w:t>
      </w:r>
    </w:p>
    <w:p w:rsidR="00D306D8" w:rsidRPr="001A1BD6" w:rsidRDefault="001A1BD6" w:rsidP="001A1BD6">
      <w:pPr>
        <w:pStyle w:val="a3"/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1BD6">
        <w:rPr>
          <w:rFonts w:ascii="仿宋" w:eastAsia="仿宋" w:hAnsi="仿宋" w:cs="仿宋" w:hint="eastAsia"/>
          <w:sz w:val="32"/>
          <w:szCs w:val="32"/>
        </w:rPr>
        <w:t>对购机者进行入户及电话调查，大型机具随机抽查核验不低于百分八十，配套农具核验不低于百分之三十，对入户核验做到见人、见机、见发票，票据和实物型号相符，数量一致，购机人与收款账号一致。</w:t>
      </w:r>
    </w:p>
    <w:p w:rsidR="00D306D8" w:rsidRPr="001A1BD6" w:rsidRDefault="001A1BD6" w:rsidP="001A1BD6">
      <w:pPr>
        <w:pStyle w:val="a3"/>
        <w:widowControl/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 w:rsidRPr="001A1BD6">
        <w:rPr>
          <w:rFonts w:ascii="仿宋" w:eastAsia="仿宋" w:hAnsi="仿宋" w:cs="仿宋" w:hint="eastAsia"/>
          <w:sz w:val="32"/>
          <w:szCs w:val="32"/>
        </w:rPr>
        <w:t>三、检查安排</w:t>
      </w:r>
    </w:p>
    <w:p w:rsidR="00D306D8" w:rsidRPr="001A1BD6" w:rsidRDefault="001A1BD6" w:rsidP="001A1BD6">
      <w:pPr>
        <w:pStyle w:val="a3"/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农业农村局</w:t>
      </w:r>
      <w:r w:rsidRPr="001A1BD6">
        <w:rPr>
          <w:rFonts w:ascii="仿宋" w:eastAsia="仿宋" w:hAnsi="仿宋" w:cs="仿宋" w:hint="eastAsia"/>
          <w:sz w:val="32"/>
          <w:szCs w:val="32"/>
        </w:rPr>
        <w:t>抽调人员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1A1BD6">
        <w:rPr>
          <w:rFonts w:ascii="仿宋" w:eastAsia="仿宋" w:hAnsi="仿宋" w:cs="仿宋" w:hint="eastAsia"/>
          <w:sz w:val="32"/>
          <w:szCs w:val="32"/>
        </w:rPr>
        <w:t>一名领导带队，深入农户进行核验。</w:t>
      </w:r>
    </w:p>
    <w:p w:rsidR="00D306D8" w:rsidRPr="001A1BD6" w:rsidRDefault="001A1BD6" w:rsidP="001A1BD6">
      <w:pPr>
        <w:pStyle w:val="a3"/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1BD6">
        <w:rPr>
          <w:rFonts w:ascii="仿宋" w:eastAsia="仿宋" w:hAnsi="仿宋" w:cs="仿宋" w:hint="eastAsia"/>
          <w:sz w:val="32"/>
          <w:szCs w:val="32"/>
        </w:rPr>
        <w:t>四、要求</w:t>
      </w:r>
    </w:p>
    <w:p w:rsidR="00D306D8" w:rsidRPr="001A1BD6" w:rsidRDefault="001A1BD6" w:rsidP="001A1BD6">
      <w:pPr>
        <w:pStyle w:val="a3"/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1、</w:t>
      </w:r>
      <w:r w:rsidRPr="001A1BD6">
        <w:rPr>
          <w:rFonts w:ascii="仿宋" w:eastAsia="仿宋" w:hAnsi="仿宋" w:cs="仿宋" w:hint="eastAsia"/>
          <w:sz w:val="32"/>
          <w:szCs w:val="32"/>
        </w:rPr>
        <w:t>所有核验人员严格遵守党风廉政建设有关规定，切实负起责任。</w:t>
      </w:r>
    </w:p>
    <w:p w:rsidR="00D306D8" w:rsidRPr="001A1BD6" w:rsidRDefault="001A1BD6" w:rsidP="001A1BD6">
      <w:pPr>
        <w:pStyle w:val="a3"/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 w:rsidRPr="001A1BD6">
        <w:rPr>
          <w:rFonts w:ascii="仿宋" w:eastAsia="仿宋" w:hAnsi="仿宋" w:cs="仿宋" w:hint="eastAsia"/>
          <w:sz w:val="32"/>
          <w:szCs w:val="32"/>
        </w:rPr>
        <w:t>做到下乡期间禁止饮酒。</w:t>
      </w:r>
    </w:p>
    <w:p w:rsidR="00D306D8" w:rsidRPr="001A1BD6" w:rsidRDefault="001A1BD6" w:rsidP="001A1BD6">
      <w:pPr>
        <w:pStyle w:val="a3"/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</w:t>
      </w:r>
      <w:r w:rsidRPr="001A1BD6">
        <w:rPr>
          <w:rFonts w:ascii="仿宋" w:eastAsia="仿宋" w:hAnsi="仿宋" w:cs="仿宋" w:hint="eastAsia"/>
          <w:sz w:val="32"/>
          <w:szCs w:val="32"/>
        </w:rPr>
        <w:t>对失职渎职严格追责。</w:t>
      </w:r>
    </w:p>
    <w:p w:rsidR="00D306D8" w:rsidRPr="001A1BD6" w:rsidRDefault="001A1BD6" w:rsidP="001A1BD6">
      <w:pPr>
        <w:pStyle w:val="a3"/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</w:t>
      </w:r>
      <w:r w:rsidRPr="001A1BD6">
        <w:rPr>
          <w:rFonts w:ascii="仿宋" w:eastAsia="仿宋" w:hAnsi="仿宋" w:cs="仿宋" w:hint="eastAsia"/>
          <w:sz w:val="32"/>
          <w:szCs w:val="32"/>
        </w:rPr>
        <w:t>核验结束后对机具核验表进行整理、签名上交主管股室。</w:t>
      </w:r>
    </w:p>
    <w:p w:rsidR="00D306D8" w:rsidRPr="001A1BD6" w:rsidRDefault="00D306D8" w:rsidP="001A1BD6">
      <w:pPr>
        <w:pStyle w:val="a3"/>
        <w:widowControl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D306D8" w:rsidRPr="001A1BD6" w:rsidRDefault="00D306D8" w:rsidP="001A1BD6">
      <w:pPr>
        <w:pStyle w:val="a3"/>
        <w:widowControl/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</w:p>
    <w:p w:rsidR="00D306D8" w:rsidRPr="001A1BD6" w:rsidRDefault="00D306D8" w:rsidP="001A1BD6">
      <w:pPr>
        <w:pStyle w:val="a3"/>
        <w:widowControl/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</w:p>
    <w:p w:rsidR="00D306D8" w:rsidRPr="001A1BD6" w:rsidRDefault="001A1BD6" w:rsidP="001A1BD6">
      <w:pPr>
        <w:pStyle w:val="a3"/>
        <w:widowControl/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淇滨区农业农村</w:t>
      </w:r>
      <w:r w:rsidRPr="001A1BD6">
        <w:rPr>
          <w:rFonts w:ascii="仿宋" w:eastAsia="仿宋" w:hAnsi="仿宋" w:cs="仿宋" w:hint="eastAsia"/>
          <w:sz w:val="32"/>
          <w:szCs w:val="32"/>
        </w:rPr>
        <w:t>局</w:t>
      </w:r>
    </w:p>
    <w:p w:rsidR="00D306D8" w:rsidRPr="001A1BD6" w:rsidRDefault="00D306D8" w:rsidP="001A1BD6">
      <w:pPr>
        <w:jc w:val="left"/>
        <w:rPr>
          <w:rFonts w:ascii="仿宋" w:eastAsia="仿宋" w:hAnsi="仿宋"/>
          <w:sz w:val="32"/>
          <w:szCs w:val="32"/>
        </w:rPr>
      </w:pPr>
    </w:p>
    <w:sectPr w:rsidR="00D306D8" w:rsidRPr="001A1BD6" w:rsidSect="00D3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C0416C"/>
    <w:multiLevelType w:val="singleLevel"/>
    <w:tmpl w:val="FCC0416C"/>
    <w:lvl w:ilvl="0">
      <w:start w:val="1"/>
      <w:numFmt w:val="decimal"/>
      <w:suff w:val="nothing"/>
      <w:lvlText w:val="%1、"/>
      <w:lvlJc w:val="left"/>
      <w:pPr>
        <w:ind w:left="441" w:firstLine="0"/>
      </w:pPr>
    </w:lvl>
  </w:abstractNum>
  <w:abstractNum w:abstractNumId="1">
    <w:nsid w:val="0C203C5B"/>
    <w:multiLevelType w:val="singleLevel"/>
    <w:tmpl w:val="0C203C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0992021"/>
    <w:rsid w:val="001A1BD6"/>
    <w:rsid w:val="00401FE8"/>
    <w:rsid w:val="00B33E66"/>
    <w:rsid w:val="00D306D8"/>
    <w:rsid w:val="00E1763E"/>
    <w:rsid w:val="1AEC7CB9"/>
    <w:rsid w:val="1F096D9A"/>
    <w:rsid w:val="21EC5DDE"/>
    <w:rsid w:val="253F3C26"/>
    <w:rsid w:val="266E0876"/>
    <w:rsid w:val="387A7B29"/>
    <w:rsid w:val="3B0A34C4"/>
    <w:rsid w:val="3CCE0546"/>
    <w:rsid w:val="45122DA9"/>
    <w:rsid w:val="478A45BD"/>
    <w:rsid w:val="4AD20550"/>
    <w:rsid w:val="4BB4006E"/>
    <w:rsid w:val="50992021"/>
    <w:rsid w:val="5A5B4A83"/>
    <w:rsid w:val="5CA47D46"/>
    <w:rsid w:val="5FE80900"/>
    <w:rsid w:val="615C5E64"/>
    <w:rsid w:val="6A217C94"/>
    <w:rsid w:val="6D1F5B7E"/>
    <w:rsid w:val="70C9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306D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306D8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22"/>
    <w:qFormat/>
    <w:rsid w:val="00D306D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水舟</dc:creator>
  <cp:lastModifiedBy>Administrator</cp:lastModifiedBy>
  <cp:revision>4</cp:revision>
  <dcterms:created xsi:type="dcterms:W3CDTF">2021-03-10T08:11:00Z</dcterms:created>
  <dcterms:modified xsi:type="dcterms:W3CDTF">2021-03-11T03:27:00Z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