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淇滨区农机购置补贴咨询投诉电话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320" w:firstLineChars="1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年农机购置补贴政策咨询电话：03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92</w:t>
      </w:r>
      <w:r>
        <w:rPr>
          <w:rFonts w:hint="eastAsia" w:ascii="仿宋_GB2312" w:eastAsia="仿宋_GB2312"/>
          <w:sz w:val="32"/>
          <w:szCs w:val="32"/>
        </w:rPr>
        <w:t>--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3663510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320" w:firstLineChars="100"/>
        <w:rPr>
          <w:rFonts w:hint="default" w:ascii="仿宋_GB2312" w:hAnsi="新宋体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年农机购置补贴投诉电话：03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92-</w:t>
      </w:r>
      <w:r>
        <w:rPr>
          <w:rFonts w:hint="eastAsia" w:ascii="仿宋_GB2312" w:eastAsia="仿宋_GB2312"/>
          <w:sz w:val="32"/>
          <w:szCs w:val="32"/>
        </w:rPr>
        <w:t xml:space="preserve">-- </w:t>
      </w:r>
      <w:r>
        <w:rPr>
          <w:rFonts w:hint="eastAsia" w:ascii="仿宋_GB2312" w:hAnsi="新宋体" w:eastAsia="仿宋_GB2312"/>
          <w:color w:val="000000"/>
          <w:sz w:val="32"/>
          <w:szCs w:val="32"/>
          <w:shd w:val="clear" w:color="auto" w:fill="FFFFFF"/>
          <w:lang w:val="en-US" w:eastAsia="zh-CN"/>
        </w:rPr>
        <w:t>3356910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1630A6"/>
    <w:rsid w:val="5AEC2F26"/>
    <w:rsid w:val="72F0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bgqnj</dc:creator>
  <cp:lastModifiedBy>某某某</cp:lastModifiedBy>
  <dcterms:modified xsi:type="dcterms:W3CDTF">2020-12-03T08:13:55Z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