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中牟县2019年农机补贴购机者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办事流程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一、机手在报名前确已购机并开具发票，动力机械已挂牌入户。机手到所在乡镇（街道）农办报名，须提供以下材料:身份证、发票、行驶证(动力机械)原件。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二、农办补贴工作人员核对材料，填写机具申请表并签字盖章（农办公章），要求机手填写承诺书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并按指印</w:t>
      </w:r>
      <w:r>
        <w:rPr>
          <w:rFonts w:hint="eastAsia" w:ascii="仿宋" w:hAnsi="仿宋" w:eastAsia="仿宋"/>
          <w:sz w:val="32"/>
          <w:szCs w:val="32"/>
        </w:rPr>
        <w:t>，申请表、承诺书交机手。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三、机手携带身份证、发票、行驶证原件及复印件，申请表、承诺书原件到县行政服务大厅农机局窗口(电话62126820)录入个人信息，完成申报程序，之后等侯通知。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四、机手务必保持手机畅通，接到农机局电话(62169226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或62126820)通知后，在规定时间内，携带补贴机具、补贴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存折（银行卡）、发票到农机局指定地点集中办理补贴核实手续。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五、补贴机具核实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结束</w:t>
      </w:r>
      <w:r>
        <w:rPr>
          <w:rFonts w:hint="eastAsia" w:ascii="仿宋" w:hAnsi="仿宋" w:eastAsia="仿宋"/>
          <w:sz w:val="32"/>
          <w:szCs w:val="32"/>
        </w:rPr>
        <w:t>，进行补贴资金结算，资金直补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到卡。</w:t>
      </w:r>
    </w:p>
    <w:p>
      <w:pPr>
        <w:ind w:right="320"/>
        <w:jc w:val="right"/>
        <w:rPr>
          <w:rFonts w:ascii="仿宋" w:hAnsi="仿宋" w:eastAsia="仿宋"/>
          <w:sz w:val="32"/>
          <w:szCs w:val="32"/>
        </w:rPr>
      </w:pPr>
    </w:p>
    <w:p>
      <w:pPr>
        <w:ind w:right="32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中牟县农业机械管理局</w:t>
      </w:r>
    </w:p>
    <w:p>
      <w:pPr>
        <w:ind w:right="8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2019年8月26日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3392"/>
    <w:rsid w:val="00093B2B"/>
    <w:rsid w:val="00193567"/>
    <w:rsid w:val="002257BA"/>
    <w:rsid w:val="002A4DFA"/>
    <w:rsid w:val="00323B43"/>
    <w:rsid w:val="003D37D8"/>
    <w:rsid w:val="003D7183"/>
    <w:rsid w:val="00426133"/>
    <w:rsid w:val="004358AB"/>
    <w:rsid w:val="006A6618"/>
    <w:rsid w:val="008432F6"/>
    <w:rsid w:val="008B7726"/>
    <w:rsid w:val="00D31D50"/>
    <w:rsid w:val="00FD0B3F"/>
    <w:rsid w:val="0D833F10"/>
    <w:rsid w:val="0E220C49"/>
    <w:rsid w:val="0F073B16"/>
    <w:rsid w:val="422F3766"/>
    <w:rsid w:val="554A0379"/>
    <w:rsid w:val="5A51522C"/>
    <w:rsid w:val="5EC61AF2"/>
    <w:rsid w:val="63FA58ED"/>
    <w:rsid w:val="6E424C9A"/>
    <w:rsid w:val="74FE4F62"/>
    <w:rsid w:val="7EB2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Administrator</cp:lastModifiedBy>
  <cp:lastPrinted>2020-11-30T06:17:05Z</cp:lastPrinted>
  <dcterms:modified xsi:type="dcterms:W3CDTF">2020-11-30T06:22:45Z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