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53" w:rsidRDefault="00B04853">
      <w:pPr>
        <w:rPr>
          <w:rFonts w:ascii="Calibri" w:eastAsia="Calibri" w:hAnsi="Calibri" w:cs="Calibri"/>
          <w:b/>
          <w:sz w:val="44"/>
        </w:rPr>
      </w:pPr>
    </w:p>
    <w:p w:rsidR="00B04853" w:rsidRPr="001163CC" w:rsidRDefault="008D582B">
      <w:pPr>
        <w:jc w:val="center"/>
        <w:rPr>
          <w:rFonts w:ascii="Calibri" w:eastAsia="Calibri" w:hAnsi="Calibri" w:cs="Calibri"/>
          <w:b/>
          <w:sz w:val="44"/>
          <w:szCs w:val="44"/>
        </w:rPr>
      </w:pPr>
      <w:r w:rsidRPr="001163CC">
        <w:rPr>
          <w:rFonts w:ascii="Calibri" w:eastAsia="Calibri" w:hAnsi="Calibri" w:cs="Calibri"/>
          <w:b/>
          <w:sz w:val="44"/>
          <w:szCs w:val="44"/>
        </w:rPr>
        <w:t>20</w:t>
      </w:r>
      <w:r w:rsidR="00782D1A">
        <w:rPr>
          <w:rFonts w:ascii="Calibri" w:hAnsi="Calibri" w:cs="Calibri" w:hint="eastAsia"/>
          <w:b/>
          <w:sz w:val="44"/>
          <w:szCs w:val="44"/>
        </w:rPr>
        <w:t>20</w:t>
      </w:r>
      <w:r w:rsidRPr="001163CC">
        <w:rPr>
          <w:rFonts w:ascii="宋体" w:eastAsia="宋体" w:hAnsi="宋体" w:cs="宋体"/>
          <w:b/>
          <w:sz w:val="44"/>
          <w:szCs w:val="44"/>
        </w:rPr>
        <w:t>年农机购置补贴项目实施流程</w:t>
      </w:r>
    </w:p>
    <w:p w:rsidR="00B04853" w:rsidRPr="001163CC" w:rsidRDefault="00B04853">
      <w:pPr>
        <w:jc w:val="center"/>
        <w:rPr>
          <w:rFonts w:ascii="Calibri" w:eastAsia="Calibri" w:hAnsi="Calibri" w:cs="Calibri"/>
          <w:b/>
          <w:szCs w:val="21"/>
        </w:rPr>
      </w:pPr>
    </w:p>
    <w:p w:rsidR="00B04853" w:rsidRPr="00782D1A" w:rsidRDefault="008D582B">
      <w:pPr>
        <w:ind w:firstLine="643"/>
        <w:jc w:val="left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黑体"/>
          <w:sz w:val="28"/>
          <w:szCs w:val="28"/>
        </w:rPr>
        <w:t>1、制定方案。</w:t>
      </w:r>
      <w:r w:rsidRPr="00782D1A">
        <w:rPr>
          <w:rFonts w:ascii="仿宋" w:eastAsia="仿宋" w:hAnsi="仿宋" w:cs="宋体"/>
          <w:sz w:val="28"/>
          <w:szCs w:val="28"/>
        </w:rPr>
        <w:t>项目下达后，县财政局和县农机局根据省、市方案联合制定年度农机购置补贴工作实施方案。</w:t>
      </w:r>
    </w:p>
    <w:p w:rsidR="00B04853" w:rsidRPr="00782D1A" w:rsidRDefault="008D582B">
      <w:pPr>
        <w:ind w:firstLine="643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黑体"/>
          <w:sz w:val="28"/>
          <w:szCs w:val="28"/>
        </w:rPr>
        <w:t>2、政策宣传。</w:t>
      </w:r>
      <w:r w:rsidRPr="00782D1A">
        <w:rPr>
          <w:rFonts w:ascii="仿宋" w:eastAsia="仿宋" w:hAnsi="仿宋" w:cs="宋体"/>
          <w:sz w:val="28"/>
          <w:szCs w:val="28"/>
        </w:rPr>
        <w:t>县农机局利用电视媒体、网站、</w:t>
      </w:r>
      <w:r w:rsidRPr="00782D1A">
        <w:rPr>
          <w:rFonts w:ascii="仿宋" w:eastAsia="仿宋" w:hAnsi="仿宋" w:cs="Calibri"/>
          <w:sz w:val="28"/>
          <w:szCs w:val="28"/>
        </w:rPr>
        <w:t>LED</w:t>
      </w:r>
      <w:r w:rsidRPr="00782D1A">
        <w:rPr>
          <w:rFonts w:ascii="仿宋" w:eastAsia="仿宋" w:hAnsi="仿宋" w:cs="宋体"/>
          <w:sz w:val="28"/>
          <w:szCs w:val="28"/>
        </w:rPr>
        <w:t>显示屏和张贴公告等方式对补贴政策进行广泛宣传。</w:t>
      </w:r>
    </w:p>
    <w:p w:rsidR="00B04853" w:rsidRPr="00782D1A" w:rsidRDefault="008D582B">
      <w:pPr>
        <w:ind w:firstLine="643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黑体"/>
          <w:sz w:val="28"/>
          <w:szCs w:val="28"/>
        </w:rPr>
        <w:t>3、乡镇报名。</w:t>
      </w:r>
      <w:r w:rsidRPr="00782D1A">
        <w:rPr>
          <w:rFonts w:ascii="仿宋" w:eastAsia="仿宋" w:hAnsi="仿宋" w:cs="仿宋"/>
          <w:color w:val="000000"/>
          <w:sz w:val="28"/>
          <w:szCs w:val="28"/>
        </w:rPr>
        <w:t>购机者（购买的农机具需是河南省201</w:t>
      </w:r>
      <w:r w:rsidRPr="00782D1A">
        <w:rPr>
          <w:rFonts w:ascii="仿宋" w:eastAsia="仿宋" w:hAnsi="仿宋" w:cs="仿宋" w:hint="eastAsia"/>
          <w:color w:val="000000"/>
          <w:sz w:val="28"/>
          <w:szCs w:val="28"/>
        </w:rPr>
        <w:t>9</w:t>
      </w:r>
      <w:r w:rsidRPr="00782D1A">
        <w:rPr>
          <w:rFonts w:ascii="仿宋" w:eastAsia="仿宋" w:hAnsi="仿宋" w:cs="仿宋"/>
          <w:color w:val="000000"/>
          <w:sz w:val="28"/>
          <w:szCs w:val="28"/>
        </w:rPr>
        <w:t>年补贴产品信息表中的公布的农机具）携带本人身份证原件</w:t>
      </w:r>
      <w:r w:rsidR="00782D1A" w:rsidRPr="00782D1A">
        <w:rPr>
          <w:rFonts w:ascii="仿宋" w:eastAsia="仿宋" w:hAnsi="仿宋" w:cs="仿宋"/>
          <w:color w:val="000000"/>
          <w:sz w:val="28"/>
          <w:szCs w:val="28"/>
        </w:rPr>
        <w:t>、</w:t>
      </w:r>
      <w:r w:rsidRPr="00782D1A">
        <w:rPr>
          <w:rFonts w:ascii="仿宋" w:eastAsia="仿宋" w:hAnsi="仿宋" w:cs="仿宋"/>
          <w:color w:val="000000"/>
          <w:sz w:val="28"/>
          <w:szCs w:val="28"/>
        </w:rPr>
        <w:t>复印件和机具原始发票</w:t>
      </w:r>
      <w:r w:rsidR="00290EDE">
        <w:rPr>
          <w:rFonts w:ascii="仿宋" w:eastAsia="仿宋" w:hAnsi="仿宋" w:cs="仿宋"/>
          <w:color w:val="000000"/>
          <w:sz w:val="28"/>
          <w:szCs w:val="28"/>
        </w:rPr>
        <w:t>及复印件</w:t>
      </w:r>
      <w:r w:rsidRPr="00782D1A">
        <w:rPr>
          <w:rFonts w:ascii="仿宋" w:eastAsia="仿宋" w:hAnsi="仿宋" w:cs="仿宋"/>
          <w:sz w:val="28"/>
          <w:szCs w:val="28"/>
        </w:rPr>
        <w:t>(农业生产经营组织为组织机构代码证、营业执照、法人身份证原件及复印件），</w:t>
      </w:r>
      <w:r w:rsidR="00782D1A" w:rsidRPr="00782D1A">
        <w:rPr>
          <w:rFonts w:ascii="仿宋" w:eastAsia="仿宋" w:hAnsi="仿宋" w:cs="仿宋"/>
          <w:sz w:val="28"/>
          <w:szCs w:val="28"/>
        </w:rPr>
        <w:t>到所在</w:t>
      </w:r>
      <w:r w:rsidRPr="00782D1A">
        <w:rPr>
          <w:rFonts w:ascii="仿宋" w:eastAsia="仿宋" w:hAnsi="仿宋" w:cs="宋体"/>
          <w:sz w:val="28"/>
          <w:szCs w:val="28"/>
        </w:rPr>
        <w:t>乡镇</w:t>
      </w:r>
      <w:r w:rsidR="00782D1A" w:rsidRPr="00782D1A">
        <w:rPr>
          <w:rFonts w:ascii="仿宋" w:eastAsia="仿宋" w:hAnsi="仿宋" w:cs="宋体"/>
          <w:sz w:val="28"/>
          <w:szCs w:val="28"/>
        </w:rPr>
        <w:t>领取</w:t>
      </w:r>
      <w:r w:rsidRPr="00782D1A">
        <w:rPr>
          <w:rFonts w:ascii="仿宋" w:eastAsia="仿宋" w:hAnsi="仿宋" w:cs="宋体"/>
          <w:sz w:val="28"/>
          <w:szCs w:val="28"/>
        </w:rPr>
        <w:t>村委证明信（统一格式印制）和补贴流程。</w:t>
      </w:r>
    </w:p>
    <w:p w:rsidR="00B04853" w:rsidRPr="00782D1A" w:rsidRDefault="008D582B">
      <w:pPr>
        <w:ind w:firstLine="640"/>
        <w:rPr>
          <w:rFonts w:ascii="仿宋" w:eastAsia="仿宋" w:hAnsi="仿宋" w:cs="Calibri"/>
          <w:b/>
          <w:sz w:val="28"/>
          <w:szCs w:val="28"/>
        </w:rPr>
      </w:pPr>
      <w:r w:rsidRPr="00782D1A">
        <w:rPr>
          <w:rFonts w:ascii="仿宋" w:eastAsia="仿宋" w:hAnsi="仿宋" w:cs="宋体"/>
          <w:b/>
          <w:sz w:val="28"/>
          <w:szCs w:val="28"/>
        </w:rPr>
        <w:t>注：报名农户须是农民身份，不是公职人员。</w:t>
      </w:r>
    </w:p>
    <w:p w:rsidR="00B04853" w:rsidRPr="00782D1A" w:rsidRDefault="008D582B">
      <w:pPr>
        <w:ind w:firstLine="643"/>
        <w:rPr>
          <w:rFonts w:ascii="仿宋" w:eastAsia="仿宋" w:hAnsi="仿宋" w:cs="宋体"/>
          <w:sz w:val="28"/>
          <w:szCs w:val="28"/>
        </w:rPr>
      </w:pPr>
      <w:r w:rsidRPr="00782D1A">
        <w:rPr>
          <w:rFonts w:ascii="仿宋" w:eastAsia="仿宋" w:hAnsi="仿宋" w:cs="黑体"/>
          <w:sz w:val="28"/>
          <w:szCs w:val="28"/>
        </w:rPr>
        <w:t>4、</w:t>
      </w:r>
      <w:r w:rsidR="00290EDE">
        <w:rPr>
          <w:rFonts w:ascii="仿宋" w:eastAsia="仿宋" w:hAnsi="仿宋" w:cs="黑体"/>
          <w:sz w:val="28"/>
          <w:szCs w:val="28"/>
        </w:rPr>
        <w:t>办理程序</w:t>
      </w:r>
      <w:r w:rsidRPr="00782D1A">
        <w:rPr>
          <w:rFonts w:ascii="仿宋" w:eastAsia="仿宋" w:hAnsi="仿宋" w:cs="黑体"/>
          <w:sz w:val="28"/>
          <w:szCs w:val="28"/>
        </w:rPr>
        <w:t>。</w:t>
      </w:r>
      <w:r w:rsidR="00290EDE">
        <w:rPr>
          <w:rFonts w:ascii="仿宋" w:eastAsia="仿宋" w:hAnsi="仿宋" w:cs="黑体"/>
          <w:sz w:val="28"/>
          <w:szCs w:val="28"/>
        </w:rPr>
        <w:t>自主购机后，</w:t>
      </w:r>
      <w:r w:rsidRPr="00782D1A">
        <w:rPr>
          <w:rFonts w:ascii="仿宋" w:eastAsia="仿宋" w:hAnsi="仿宋" w:cs="宋体"/>
          <w:sz w:val="28"/>
          <w:szCs w:val="28"/>
        </w:rPr>
        <w:t>购机者</w:t>
      </w:r>
      <w:r w:rsidR="00290EDE">
        <w:rPr>
          <w:rFonts w:ascii="仿宋" w:eastAsia="仿宋" w:hAnsi="仿宋" w:cs="宋体"/>
          <w:sz w:val="28"/>
          <w:szCs w:val="28"/>
        </w:rPr>
        <w:t>利用农机补贴手机</w:t>
      </w:r>
      <w:r w:rsidR="00290EDE">
        <w:rPr>
          <w:rFonts w:ascii="仿宋" w:eastAsia="仿宋" w:hAnsi="仿宋" w:cs="宋体" w:hint="eastAsia"/>
          <w:sz w:val="28"/>
          <w:szCs w:val="28"/>
        </w:rPr>
        <w:t>APP上传补贴信息。购买</w:t>
      </w:r>
      <w:r w:rsidR="00290EDE" w:rsidRPr="00782D1A">
        <w:rPr>
          <w:rFonts w:ascii="仿宋" w:eastAsia="仿宋" w:hAnsi="仿宋" w:cs="宋体"/>
          <w:sz w:val="28"/>
          <w:szCs w:val="28"/>
        </w:rPr>
        <w:t>拖拉机、小麦联合收割机、玉米收获机、花生捡拾收获机</w:t>
      </w:r>
      <w:r w:rsidR="00290EDE">
        <w:rPr>
          <w:rFonts w:ascii="仿宋" w:eastAsia="仿宋" w:hAnsi="仿宋" w:cs="宋体"/>
          <w:sz w:val="28"/>
          <w:szCs w:val="28"/>
        </w:rPr>
        <w:t>的农户</w:t>
      </w:r>
      <w:r w:rsidRPr="00782D1A">
        <w:rPr>
          <w:rFonts w:ascii="仿宋" w:eastAsia="仿宋" w:hAnsi="仿宋" w:cs="宋体"/>
          <w:sz w:val="28"/>
          <w:szCs w:val="28"/>
        </w:rPr>
        <w:t>先到县农机监理站免费办理入户挂牌手续</w:t>
      </w:r>
      <w:r w:rsidR="00290EDE">
        <w:rPr>
          <w:rFonts w:ascii="仿宋" w:eastAsia="仿宋" w:hAnsi="仿宋" w:cs="宋体"/>
          <w:sz w:val="28"/>
          <w:szCs w:val="28"/>
        </w:rPr>
        <w:t>。购机者</w:t>
      </w:r>
      <w:r w:rsidRPr="00782D1A">
        <w:rPr>
          <w:rFonts w:ascii="仿宋" w:eastAsia="仿宋" w:hAnsi="仿宋" w:cs="宋体"/>
          <w:sz w:val="28"/>
          <w:szCs w:val="28"/>
        </w:rPr>
        <w:t>在规定时间内携带村委证明信、身份证原件及复印件、机车发票原件及复印件（行车证</w:t>
      </w:r>
      <w:r w:rsidR="00782D1A" w:rsidRPr="00782D1A">
        <w:rPr>
          <w:rFonts w:ascii="仿宋" w:eastAsia="仿宋" w:hAnsi="仿宋" w:cs="宋体"/>
          <w:sz w:val="28"/>
          <w:szCs w:val="28"/>
        </w:rPr>
        <w:t>）和</w:t>
      </w:r>
      <w:r w:rsidRPr="00782D1A">
        <w:rPr>
          <w:rFonts w:ascii="仿宋" w:eastAsia="仿宋" w:hAnsi="仿宋" w:cs="宋体"/>
          <w:sz w:val="28"/>
          <w:szCs w:val="28"/>
        </w:rPr>
        <w:t>本人开设的银行卡复印件（</w:t>
      </w:r>
      <w:r w:rsidR="00290EDE">
        <w:rPr>
          <w:rFonts w:ascii="仿宋" w:eastAsia="仿宋" w:hAnsi="仿宋" w:cs="宋体"/>
          <w:sz w:val="28"/>
          <w:szCs w:val="28"/>
        </w:rPr>
        <w:t>农商行</w:t>
      </w:r>
      <w:r w:rsidRPr="00782D1A">
        <w:rPr>
          <w:rFonts w:ascii="仿宋" w:eastAsia="仿宋" w:hAnsi="仿宋" w:cs="宋体"/>
          <w:sz w:val="28"/>
          <w:szCs w:val="28"/>
        </w:rPr>
        <w:t>）到</w:t>
      </w:r>
      <w:r w:rsidR="00290EDE">
        <w:rPr>
          <w:rFonts w:ascii="仿宋" w:eastAsia="仿宋" w:hAnsi="仿宋" w:cs="宋体" w:hint="eastAsia"/>
          <w:sz w:val="28"/>
          <w:szCs w:val="28"/>
        </w:rPr>
        <w:t>县农机局</w:t>
      </w:r>
      <w:r w:rsidR="00782D1A" w:rsidRPr="00782D1A">
        <w:rPr>
          <w:rFonts w:ascii="仿宋" w:eastAsia="仿宋" w:hAnsi="仿宋" w:cs="宋体"/>
          <w:sz w:val="28"/>
          <w:szCs w:val="28"/>
        </w:rPr>
        <w:t>办理农机补贴手续。</w:t>
      </w:r>
    </w:p>
    <w:p w:rsidR="00B04853" w:rsidRPr="00782D1A" w:rsidRDefault="008D582B">
      <w:pPr>
        <w:ind w:firstLine="643"/>
        <w:rPr>
          <w:rFonts w:ascii="仿宋" w:eastAsia="仿宋" w:hAnsi="仿宋" w:cs="Calibri"/>
          <w:b/>
          <w:sz w:val="28"/>
          <w:szCs w:val="28"/>
        </w:rPr>
      </w:pPr>
      <w:r w:rsidRPr="00782D1A">
        <w:rPr>
          <w:rFonts w:ascii="仿宋" w:eastAsia="仿宋" w:hAnsi="仿宋" w:cs="宋体"/>
          <w:b/>
          <w:sz w:val="28"/>
          <w:szCs w:val="28"/>
        </w:rPr>
        <w:t>注：购买大中型农业机械的农户需提供购机时的银行交易记录</w:t>
      </w:r>
    </w:p>
    <w:p w:rsidR="00B04853" w:rsidRPr="00782D1A" w:rsidRDefault="008D582B">
      <w:pPr>
        <w:ind w:firstLine="643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黑体"/>
          <w:sz w:val="28"/>
          <w:szCs w:val="28"/>
        </w:rPr>
        <w:t>5、入户核实。</w:t>
      </w:r>
      <w:r w:rsidRPr="00782D1A">
        <w:rPr>
          <w:rFonts w:ascii="仿宋" w:eastAsia="仿宋" w:hAnsi="仿宋" w:cs="宋体"/>
          <w:sz w:val="28"/>
          <w:szCs w:val="28"/>
        </w:rPr>
        <w:t>县农机局组织工作人员对补贴农机具进行入户核实，认真核对购机户和机具，核实后进行人机合影，并由购机户、本村村民和农机工作人员在入户核实表上签字。</w:t>
      </w:r>
    </w:p>
    <w:p w:rsidR="00B04853" w:rsidRPr="00782D1A" w:rsidRDefault="008D582B">
      <w:pPr>
        <w:ind w:firstLine="640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宋体"/>
          <w:sz w:val="28"/>
          <w:szCs w:val="28"/>
        </w:rPr>
        <w:lastRenderedPageBreak/>
        <w:t>注：有下列情况之一的</w:t>
      </w:r>
      <w:r w:rsidR="002D0B25" w:rsidRPr="00782D1A">
        <w:rPr>
          <w:rFonts w:ascii="仿宋" w:eastAsia="仿宋" w:hAnsi="仿宋" w:cs="宋体"/>
          <w:sz w:val="28"/>
          <w:szCs w:val="28"/>
        </w:rPr>
        <w:t>不予</w:t>
      </w:r>
      <w:r w:rsidRPr="00782D1A">
        <w:rPr>
          <w:rFonts w:ascii="仿宋" w:eastAsia="仿宋" w:hAnsi="仿宋" w:cs="宋体"/>
          <w:sz w:val="28"/>
          <w:szCs w:val="28"/>
        </w:rPr>
        <w:t>补贴：</w:t>
      </w:r>
    </w:p>
    <w:p w:rsidR="00B04853" w:rsidRPr="00782D1A" w:rsidRDefault="008D582B">
      <w:pPr>
        <w:ind w:firstLine="640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宋体"/>
          <w:sz w:val="28"/>
          <w:szCs w:val="28"/>
        </w:rPr>
        <w:t>①补贴农具没有</w:t>
      </w:r>
      <w:r w:rsidR="00B40BBB" w:rsidRPr="00782D1A">
        <w:rPr>
          <w:rFonts w:ascii="仿宋" w:eastAsia="仿宋" w:hAnsi="仿宋" w:cs="宋体"/>
          <w:sz w:val="28"/>
          <w:szCs w:val="28"/>
        </w:rPr>
        <w:t>使用</w:t>
      </w:r>
      <w:r w:rsidRPr="00782D1A">
        <w:rPr>
          <w:rFonts w:ascii="仿宋" w:eastAsia="仿宋" w:hAnsi="仿宋" w:cs="宋体"/>
          <w:sz w:val="28"/>
          <w:szCs w:val="28"/>
        </w:rPr>
        <w:t>的；</w:t>
      </w:r>
    </w:p>
    <w:p w:rsidR="00B04853" w:rsidRPr="00782D1A" w:rsidRDefault="008D582B">
      <w:pPr>
        <w:ind w:firstLine="640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宋体"/>
          <w:sz w:val="28"/>
          <w:szCs w:val="28"/>
        </w:rPr>
        <w:t>②动力机械和收获机械没有办理挂牌入户手续的；</w:t>
      </w:r>
    </w:p>
    <w:p w:rsidR="00B04853" w:rsidRPr="00782D1A" w:rsidRDefault="008D582B">
      <w:pPr>
        <w:ind w:firstLine="640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宋体"/>
          <w:sz w:val="28"/>
          <w:szCs w:val="28"/>
        </w:rPr>
        <w:t>③发动机号、车架号与发票不一致的；</w:t>
      </w:r>
    </w:p>
    <w:p w:rsidR="00B04853" w:rsidRPr="00782D1A" w:rsidRDefault="008D582B">
      <w:pPr>
        <w:ind w:firstLine="640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宋体"/>
          <w:sz w:val="28"/>
          <w:szCs w:val="28"/>
        </w:rPr>
        <w:t>④入户核实时不见补贴机具的；</w:t>
      </w:r>
    </w:p>
    <w:p w:rsidR="00B04853" w:rsidRPr="00782D1A" w:rsidRDefault="008D582B">
      <w:pPr>
        <w:ind w:firstLine="640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宋体"/>
          <w:sz w:val="28"/>
          <w:szCs w:val="28"/>
        </w:rPr>
        <w:t>⑤补贴信息与实际购机户不相符的；</w:t>
      </w:r>
    </w:p>
    <w:p w:rsidR="00B04853" w:rsidRPr="00782D1A" w:rsidRDefault="008D582B">
      <w:pPr>
        <w:ind w:firstLine="640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宋体"/>
          <w:sz w:val="28"/>
          <w:szCs w:val="28"/>
        </w:rPr>
        <w:t>⑥被举报经核查情况属实的。</w:t>
      </w:r>
    </w:p>
    <w:p w:rsidR="00B04853" w:rsidRPr="00782D1A" w:rsidRDefault="008D582B">
      <w:pPr>
        <w:ind w:firstLine="643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黑体"/>
          <w:sz w:val="28"/>
          <w:szCs w:val="28"/>
        </w:rPr>
        <w:t>6、公示信息。</w:t>
      </w:r>
      <w:r w:rsidRPr="00782D1A">
        <w:rPr>
          <w:rFonts w:ascii="仿宋" w:eastAsia="仿宋" w:hAnsi="仿宋" w:cs="宋体"/>
          <w:sz w:val="28"/>
          <w:szCs w:val="28"/>
        </w:rPr>
        <w:t>核实结束后，农机工作人员对所有补贴材料进行审核、归档，并把农户补贴信息在村内公示</w:t>
      </w:r>
      <w:r w:rsidRPr="00782D1A">
        <w:rPr>
          <w:rFonts w:ascii="仿宋" w:eastAsia="仿宋" w:hAnsi="仿宋" w:cs="Calibri"/>
          <w:sz w:val="28"/>
          <w:szCs w:val="28"/>
        </w:rPr>
        <w:t>7</w:t>
      </w:r>
      <w:r w:rsidRPr="00782D1A">
        <w:rPr>
          <w:rFonts w:ascii="仿宋" w:eastAsia="仿宋" w:hAnsi="仿宋" w:cs="宋体"/>
          <w:sz w:val="28"/>
          <w:szCs w:val="28"/>
        </w:rPr>
        <w:t>天。</w:t>
      </w:r>
    </w:p>
    <w:p w:rsidR="00B04853" w:rsidRPr="00782D1A" w:rsidRDefault="008D582B">
      <w:pPr>
        <w:ind w:firstLine="643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黑体"/>
          <w:sz w:val="28"/>
          <w:szCs w:val="28"/>
        </w:rPr>
        <w:t>7、资金结算。</w:t>
      </w:r>
      <w:r w:rsidRPr="00782D1A">
        <w:rPr>
          <w:rFonts w:ascii="仿宋" w:eastAsia="仿宋" w:hAnsi="仿宋" w:cs="宋体"/>
          <w:sz w:val="28"/>
          <w:szCs w:val="28"/>
        </w:rPr>
        <w:t>公示结束无异议后，农机局及时向县财政局报送享受农机购置补贴农户信息。县、乡财政部门对农机补贴信息再审核无误后，及时将补贴款直补到卡。</w:t>
      </w:r>
    </w:p>
    <w:p w:rsidR="008D582B" w:rsidRPr="00782D1A" w:rsidRDefault="008D582B">
      <w:pPr>
        <w:ind w:firstLine="640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宋体"/>
          <w:sz w:val="28"/>
          <w:szCs w:val="28"/>
        </w:rPr>
        <w:t>咨询电话：</w:t>
      </w:r>
      <w:r w:rsidRPr="00782D1A">
        <w:rPr>
          <w:rFonts w:ascii="仿宋" w:eastAsia="仿宋" w:hAnsi="仿宋" w:cs="Calibri"/>
          <w:sz w:val="28"/>
          <w:szCs w:val="28"/>
        </w:rPr>
        <w:t xml:space="preserve">6221397   </w:t>
      </w:r>
    </w:p>
    <w:p w:rsidR="00B04853" w:rsidRPr="00782D1A" w:rsidRDefault="008D582B">
      <w:pPr>
        <w:ind w:firstLine="640"/>
        <w:rPr>
          <w:rFonts w:ascii="仿宋" w:eastAsia="仿宋" w:hAnsi="仿宋" w:cs="Calibri"/>
          <w:sz w:val="28"/>
          <w:szCs w:val="28"/>
        </w:rPr>
      </w:pPr>
      <w:r w:rsidRPr="00782D1A">
        <w:rPr>
          <w:rFonts w:ascii="仿宋" w:eastAsia="仿宋" w:hAnsi="仿宋" w:cs="宋体"/>
          <w:sz w:val="28"/>
          <w:szCs w:val="28"/>
        </w:rPr>
        <w:t>注：河南省</w:t>
      </w:r>
      <w:r w:rsidRPr="00782D1A">
        <w:rPr>
          <w:rFonts w:ascii="仿宋" w:eastAsia="仿宋" w:hAnsi="仿宋" w:cs="Calibri"/>
          <w:sz w:val="28"/>
          <w:szCs w:val="28"/>
        </w:rPr>
        <w:t>201</w:t>
      </w:r>
      <w:r w:rsidRPr="00782D1A">
        <w:rPr>
          <w:rFonts w:ascii="仿宋" w:eastAsia="仿宋" w:hAnsi="仿宋" w:cs="Calibri" w:hint="eastAsia"/>
          <w:sz w:val="28"/>
          <w:szCs w:val="28"/>
        </w:rPr>
        <w:t>9</w:t>
      </w:r>
      <w:r w:rsidRPr="00782D1A">
        <w:rPr>
          <w:rFonts w:ascii="仿宋" w:eastAsia="仿宋" w:hAnsi="仿宋" w:cs="宋体"/>
          <w:sz w:val="28"/>
          <w:szCs w:val="28"/>
        </w:rPr>
        <w:t>年农机购置补贴产品信息表在扶沟县农机局网站查询。网址：</w:t>
      </w:r>
      <w:hyperlink r:id="rId4">
        <w:r w:rsidRPr="00782D1A">
          <w:rPr>
            <w:rFonts w:ascii="仿宋" w:eastAsia="仿宋" w:hAnsi="仿宋" w:cs="Calibri"/>
            <w:color w:val="0000FF"/>
            <w:sz w:val="28"/>
            <w:szCs w:val="28"/>
            <w:u w:val="single"/>
          </w:rPr>
          <w:t>www.fgxnjj.com</w:t>
        </w:r>
      </w:hyperlink>
    </w:p>
    <w:sectPr w:rsidR="00B04853" w:rsidRPr="00782D1A" w:rsidSect="00780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characterSpacingControl w:val="doNotCompress"/>
  <w:compat>
    <w:useFELayout/>
  </w:compat>
  <w:rsids>
    <w:rsidRoot w:val="00B04853"/>
    <w:rsid w:val="001163CC"/>
    <w:rsid w:val="00290EDE"/>
    <w:rsid w:val="002D0B25"/>
    <w:rsid w:val="00780DE1"/>
    <w:rsid w:val="00782D1A"/>
    <w:rsid w:val="007C5499"/>
    <w:rsid w:val="008D582B"/>
    <w:rsid w:val="00B04853"/>
    <w:rsid w:val="00B40BBB"/>
    <w:rsid w:val="00D8724A"/>
    <w:rsid w:val="00DF6ADC"/>
    <w:rsid w:val="00E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gxnjj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2020-04-28T08:27:00Z</cp:lastPrinted>
  <dcterms:created xsi:type="dcterms:W3CDTF">2020-04-28T07:06:00Z</dcterms:created>
  <dcterms:modified xsi:type="dcterms:W3CDTF">2020-04-28T08:28:00Z</dcterms:modified>
</cp:coreProperties>
</file>