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内黄县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2020年农机购置补贴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年上级下达我县中央农机购置补贴资金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1805</w:t>
      </w:r>
      <w:r>
        <w:rPr>
          <w:rFonts w:hint="eastAsia" w:ascii="仿宋" w:hAnsi="仿宋" w:eastAsia="仿宋"/>
          <w:sz w:val="32"/>
          <w:szCs w:val="32"/>
        </w:rPr>
        <w:t>万元，上年度结转中央农机购置补贴资金0.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055</w:t>
      </w:r>
      <w:r>
        <w:rPr>
          <w:rFonts w:hint="eastAsia" w:ascii="仿宋" w:hAnsi="仿宋" w:eastAsia="仿宋"/>
          <w:sz w:val="32"/>
          <w:szCs w:val="32"/>
        </w:rPr>
        <w:t>万元，合计可用中央农机购置补贴资金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1805.055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tabs>
          <w:tab w:val="left" w:pos="5178"/>
        </w:tabs>
        <w:jc w:val="left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121"/>
        </w:tabs>
        <w:bidi w:val="0"/>
        <w:jc w:val="left"/>
        <w:rPr>
          <w:rFonts w:hint="eastAsia" w:eastAsiaTheme="minorEastAsia"/>
          <w:sz w:val="32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内黄县农机管理局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47195"/>
    <w:rsid w:val="09013B0F"/>
    <w:rsid w:val="56147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2019-10-30T07:40:00Z</dcterms:created>
  <dc:creator>Administrator</dc:creator>
  <cp:lastModifiedBy>UserNJ</cp:lastModifiedBy>
  <dcterms:modified xsi:type="dcterms:W3CDTF">2020-04-27T02:13:11Z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