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05989" w:rsidP="00323B43">
      <w:pPr>
        <w:rPr>
          <w:rFonts w:hint="eastAsia"/>
        </w:rPr>
      </w:pPr>
      <w:r>
        <w:rPr>
          <w:rFonts w:hint="eastAsia"/>
        </w:rPr>
        <w:t>正阳县</w:t>
      </w:r>
      <w:r>
        <w:rPr>
          <w:rFonts w:hint="eastAsia"/>
        </w:rPr>
        <w:t>2019</w:t>
      </w:r>
      <w:r>
        <w:rPr>
          <w:rFonts w:hint="eastAsia"/>
        </w:rPr>
        <w:t>年农机购置补贴资金规模</w:t>
      </w:r>
    </w:p>
    <w:p w:rsidR="00405989" w:rsidRDefault="00405989" w:rsidP="00323B43">
      <w:pPr>
        <w:rPr>
          <w:rFonts w:hint="eastAsia"/>
        </w:rPr>
      </w:pPr>
      <w:r>
        <w:rPr>
          <w:rFonts w:hint="eastAsia"/>
        </w:rPr>
        <w:t>根据豫财农【</w:t>
      </w:r>
      <w:r>
        <w:rPr>
          <w:rFonts w:hint="eastAsia"/>
        </w:rPr>
        <w:t>2018</w:t>
      </w:r>
      <w:r>
        <w:rPr>
          <w:rFonts w:hint="eastAsia"/>
        </w:rPr>
        <w:t>】</w:t>
      </w:r>
      <w:r>
        <w:rPr>
          <w:rFonts w:hint="eastAsia"/>
        </w:rPr>
        <w:t>196</w:t>
      </w:r>
      <w:r>
        <w:rPr>
          <w:rFonts w:hint="eastAsia"/>
        </w:rPr>
        <w:t>号文件，下达我县</w:t>
      </w:r>
      <w:r>
        <w:rPr>
          <w:rFonts w:hint="eastAsia"/>
        </w:rPr>
        <w:t>2019</w:t>
      </w:r>
      <w:r>
        <w:rPr>
          <w:rFonts w:hint="eastAsia"/>
        </w:rPr>
        <w:t>年农机购置补贴资金</w:t>
      </w:r>
      <w:r>
        <w:rPr>
          <w:rFonts w:hint="eastAsia"/>
        </w:rPr>
        <w:t>3508</w:t>
      </w:r>
      <w:r>
        <w:rPr>
          <w:rFonts w:hint="eastAsia"/>
        </w:rPr>
        <w:t>万元，</w:t>
      </w:r>
    </w:p>
    <w:p w:rsidR="00405989" w:rsidRDefault="00405989" w:rsidP="00323B43">
      <w:pPr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年秋季上级调剂我县农机购置补贴资金</w:t>
      </w:r>
      <w:r>
        <w:rPr>
          <w:rFonts w:hint="eastAsia"/>
        </w:rPr>
        <w:t>2600</w:t>
      </w:r>
      <w:r>
        <w:rPr>
          <w:rFonts w:hint="eastAsia"/>
        </w:rPr>
        <w:t>万元，</w:t>
      </w:r>
      <w:r>
        <w:rPr>
          <w:rFonts w:hint="eastAsia"/>
        </w:rPr>
        <w:t>2018</w:t>
      </w:r>
      <w:r>
        <w:rPr>
          <w:rFonts w:hint="eastAsia"/>
        </w:rPr>
        <w:t>年农机购置补贴资金结余</w:t>
      </w:r>
      <w:r>
        <w:rPr>
          <w:rFonts w:hint="eastAsia"/>
        </w:rPr>
        <w:t>2.19</w:t>
      </w:r>
      <w:r>
        <w:rPr>
          <w:rFonts w:hint="eastAsia"/>
        </w:rPr>
        <w:t>万元，合计</w:t>
      </w:r>
      <w:r>
        <w:rPr>
          <w:rFonts w:hint="eastAsia"/>
        </w:rPr>
        <w:t>6110.19</w:t>
      </w:r>
      <w:r>
        <w:rPr>
          <w:rFonts w:hint="eastAsia"/>
        </w:rPr>
        <w:t>万元。</w:t>
      </w:r>
    </w:p>
    <w:sectPr w:rsidR="0040598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05989"/>
    <w:rsid w:val="00323B43"/>
    <w:rsid w:val="003D37D8"/>
    <w:rsid w:val="00405989"/>
    <w:rsid w:val="004358AB"/>
    <w:rsid w:val="008B7726"/>
    <w:rsid w:val="00DE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icrosoft YaHe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2020-03-19T08:06:00Z</dcterms:created>
  <dcterms:modified xsi:type="dcterms:W3CDTF">2020-03-19T08:12:00Z</dcterms:modified>
</cp:coreProperties>
</file>