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FD" w:rsidRPr="00A331FD" w:rsidRDefault="00A331FD" w:rsidP="00A331FD">
      <w:pPr>
        <w:spacing w:line="608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 w:rsidRPr="00A331FD">
        <w:rPr>
          <w:rFonts w:ascii="宋体" w:hAnsi="宋体" w:hint="eastAsia"/>
          <w:b/>
          <w:color w:val="000000"/>
          <w:sz w:val="36"/>
          <w:szCs w:val="36"/>
        </w:rPr>
        <w:t>2019年中央财政资金和省级财政资金情况</w:t>
      </w:r>
    </w:p>
    <w:p w:rsidR="00A331FD" w:rsidRPr="00A331FD" w:rsidRDefault="00A331FD" w:rsidP="00A331FD">
      <w:pPr>
        <w:spacing w:line="608" w:lineRule="exact"/>
        <w:ind w:firstLineChars="200" w:firstLine="643"/>
        <w:rPr>
          <w:rFonts w:ascii="宋体" w:hAnsi="宋体"/>
          <w:b/>
          <w:color w:val="000000"/>
          <w:sz w:val="32"/>
          <w:szCs w:val="32"/>
        </w:rPr>
      </w:pPr>
      <w:r w:rsidRPr="00A331FD">
        <w:rPr>
          <w:rFonts w:ascii="宋体" w:hAnsi="宋体" w:hint="eastAsia"/>
          <w:b/>
          <w:color w:val="000000"/>
          <w:sz w:val="32"/>
          <w:szCs w:val="32"/>
        </w:rPr>
        <w:t>一、中央财政资金</w:t>
      </w:r>
    </w:p>
    <w:p w:rsidR="00A331FD" w:rsidRDefault="00A331FD" w:rsidP="00A331FD">
      <w:pPr>
        <w:spacing w:line="608" w:lineRule="exact"/>
        <w:ind w:firstLineChars="200" w:firstLine="640"/>
        <w:rPr>
          <w:rFonts w:ascii="宋体" w:hAnsi="宋体"/>
          <w:sz w:val="32"/>
          <w:szCs w:val="32"/>
        </w:rPr>
      </w:pPr>
      <w:r w:rsidRPr="00CB4642">
        <w:rPr>
          <w:rFonts w:ascii="宋体" w:hAnsi="宋体"/>
          <w:color w:val="000000"/>
          <w:sz w:val="32"/>
          <w:szCs w:val="32"/>
        </w:rPr>
        <w:t>根据《南阳市财政局 南阳市农业机械管理局关于提前下达201</w:t>
      </w:r>
      <w:r w:rsidRPr="00CB4642">
        <w:rPr>
          <w:rFonts w:ascii="宋体" w:hAnsi="宋体" w:hint="eastAsia"/>
          <w:color w:val="000000"/>
          <w:sz w:val="32"/>
          <w:szCs w:val="32"/>
        </w:rPr>
        <w:t>9</w:t>
      </w:r>
      <w:r w:rsidRPr="00CB4642">
        <w:rPr>
          <w:rFonts w:ascii="宋体" w:hAnsi="宋体"/>
          <w:color w:val="000000"/>
          <w:sz w:val="32"/>
          <w:szCs w:val="32"/>
        </w:rPr>
        <w:t>年农机购置补贴资金预算指标的通知》（宛财预[201</w:t>
      </w:r>
      <w:r w:rsidRPr="00CB4642">
        <w:rPr>
          <w:rFonts w:ascii="宋体" w:hAnsi="宋体" w:hint="eastAsia"/>
          <w:color w:val="000000"/>
          <w:sz w:val="32"/>
          <w:szCs w:val="32"/>
        </w:rPr>
        <w:t>8</w:t>
      </w:r>
      <w:r w:rsidRPr="00CB4642">
        <w:rPr>
          <w:rFonts w:ascii="宋体" w:hAnsi="宋体"/>
          <w:color w:val="000000"/>
          <w:sz w:val="32"/>
          <w:szCs w:val="32"/>
        </w:rPr>
        <w:t>]1</w:t>
      </w:r>
      <w:r w:rsidRPr="00CB4642">
        <w:rPr>
          <w:rFonts w:ascii="宋体" w:hAnsi="宋体" w:hint="eastAsia"/>
          <w:color w:val="000000"/>
          <w:sz w:val="32"/>
          <w:szCs w:val="32"/>
        </w:rPr>
        <w:t>55</w:t>
      </w:r>
      <w:r w:rsidRPr="00CB4642">
        <w:rPr>
          <w:rFonts w:ascii="宋体" w:hAnsi="宋体"/>
          <w:color w:val="000000"/>
          <w:sz w:val="32"/>
          <w:szCs w:val="32"/>
        </w:rPr>
        <w:t>号）精神，</w:t>
      </w:r>
      <w:r w:rsidRPr="00CE225F">
        <w:rPr>
          <w:rFonts w:ascii="宋体" w:hAnsi="宋体"/>
          <w:sz w:val="32"/>
          <w:szCs w:val="32"/>
        </w:rPr>
        <w:t>201</w:t>
      </w:r>
      <w:r w:rsidRPr="00CE225F">
        <w:rPr>
          <w:rFonts w:ascii="宋体" w:hAnsi="宋体" w:hint="eastAsia"/>
          <w:sz w:val="32"/>
          <w:szCs w:val="32"/>
        </w:rPr>
        <w:t>9</w:t>
      </w:r>
      <w:r w:rsidRPr="00CE225F">
        <w:rPr>
          <w:rFonts w:ascii="宋体" w:hAnsi="宋体"/>
          <w:sz w:val="32"/>
          <w:szCs w:val="32"/>
        </w:rPr>
        <w:t>年上级下达我区中央农机购置补贴财政资金为</w:t>
      </w:r>
      <w:r w:rsidRPr="00CE225F">
        <w:rPr>
          <w:rFonts w:ascii="宋体" w:hAnsi="宋体" w:hint="eastAsia"/>
          <w:sz w:val="32"/>
          <w:szCs w:val="32"/>
        </w:rPr>
        <w:t>240</w:t>
      </w:r>
      <w:r w:rsidRPr="00CE225F">
        <w:rPr>
          <w:rFonts w:ascii="宋体" w:hAnsi="宋体"/>
          <w:sz w:val="32"/>
          <w:szCs w:val="32"/>
        </w:rPr>
        <w:t>万元</w:t>
      </w:r>
      <w:r w:rsidRPr="00CE225F">
        <w:rPr>
          <w:rFonts w:ascii="宋体" w:hAnsi="宋体" w:hint="eastAsia"/>
          <w:sz w:val="32"/>
          <w:szCs w:val="32"/>
        </w:rPr>
        <w:t>；2017年度结转中央农机购置补贴资金304.791万元；</w:t>
      </w:r>
      <w:r w:rsidRPr="00CE225F">
        <w:rPr>
          <w:rFonts w:ascii="宋体" w:hAnsi="宋体"/>
          <w:sz w:val="32"/>
          <w:szCs w:val="32"/>
        </w:rPr>
        <w:t>201</w:t>
      </w:r>
      <w:r w:rsidRPr="00CE225F">
        <w:rPr>
          <w:rFonts w:ascii="宋体" w:hAnsi="宋体" w:hint="eastAsia"/>
          <w:sz w:val="32"/>
          <w:szCs w:val="32"/>
        </w:rPr>
        <w:t>8</w:t>
      </w:r>
      <w:r w:rsidRPr="00CE225F">
        <w:rPr>
          <w:rFonts w:ascii="宋体" w:hAnsi="宋体"/>
          <w:sz w:val="32"/>
          <w:szCs w:val="32"/>
        </w:rPr>
        <w:t>年度结转中央农机购置补贴资金</w:t>
      </w:r>
      <w:r w:rsidRPr="00CE225F">
        <w:rPr>
          <w:rFonts w:ascii="宋体" w:hAnsi="宋体" w:hint="eastAsia"/>
          <w:sz w:val="32"/>
          <w:szCs w:val="32"/>
        </w:rPr>
        <w:t>1038.663</w:t>
      </w:r>
      <w:r w:rsidRPr="00CE225F">
        <w:rPr>
          <w:rFonts w:ascii="宋体" w:hAnsi="宋体"/>
          <w:sz w:val="32"/>
          <w:szCs w:val="32"/>
        </w:rPr>
        <w:t>万元</w:t>
      </w:r>
      <w:r w:rsidRPr="00CE225F">
        <w:rPr>
          <w:rFonts w:ascii="宋体" w:hAnsi="宋体" w:hint="eastAsia"/>
          <w:sz w:val="32"/>
          <w:szCs w:val="32"/>
        </w:rPr>
        <w:t>；</w:t>
      </w:r>
      <w:r w:rsidRPr="00CE225F">
        <w:rPr>
          <w:rFonts w:ascii="宋体" w:hAnsi="宋体"/>
          <w:sz w:val="32"/>
          <w:szCs w:val="32"/>
        </w:rPr>
        <w:t>合计可用中央农机购置补贴资金</w:t>
      </w:r>
      <w:r w:rsidRPr="006B3439">
        <w:rPr>
          <w:rFonts w:ascii="宋体" w:hAnsi="宋体" w:hint="eastAsia"/>
          <w:b/>
          <w:sz w:val="32"/>
          <w:szCs w:val="32"/>
        </w:rPr>
        <w:t>1583.454</w:t>
      </w:r>
      <w:r w:rsidRPr="00CE225F">
        <w:rPr>
          <w:rFonts w:ascii="宋体" w:hAnsi="宋体"/>
          <w:sz w:val="32"/>
          <w:szCs w:val="32"/>
        </w:rPr>
        <w:t>万元。</w:t>
      </w:r>
    </w:p>
    <w:p w:rsidR="00A331FD" w:rsidRPr="00A331FD" w:rsidRDefault="00A331FD" w:rsidP="00A331FD">
      <w:pPr>
        <w:spacing w:line="608" w:lineRule="exact"/>
        <w:ind w:firstLineChars="200" w:firstLine="643"/>
        <w:rPr>
          <w:rFonts w:ascii="宋体" w:hAnsi="宋体"/>
          <w:b/>
          <w:sz w:val="32"/>
          <w:szCs w:val="32"/>
        </w:rPr>
      </w:pPr>
      <w:r w:rsidRPr="00A331FD">
        <w:rPr>
          <w:rFonts w:ascii="宋体" w:hAnsi="宋体" w:hint="eastAsia"/>
          <w:b/>
          <w:sz w:val="32"/>
          <w:szCs w:val="32"/>
        </w:rPr>
        <w:t>二、省级财政资金</w:t>
      </w:r>
    </w:p>
    <w:p w:rsidR="00A331FD" w:rsidRDefault="00A331FD" w:rsidP="00A331FD">
      <w:pPr>
        <w:spacing w:line="608" w:lineRule="exact"/>
        <w:ind w:firstLineChars="200" w:firstLine="640"/>
        <w:rPr>
          <w:rFonts w:ascii="宋体" w:hAnsi="宋体"/>
          <w:sz w:val="32"/>
          <w:szCs w:val="32"/>
        </w:rPr>
      </w:pPr>
      <w:r w:rsidRPr="00CC344A">
        <w:rPr>
          <w:rFonts w:hint="eastAsia"/>
          <w:sz w:val="32"/>
          <w:szCs w:val="32"/>
        </w:rPr>
        <w:t>根据</w:t>
      </w:r>
      <w:r w:rsidRPr="00BC04B2">
        <w:rPr>
          <w:rFonts w:asciiTheme="minorEastAsia" w:eastAsiaTheme="minorEastAsia" w:hAnsiTheme="minorEastAsia" w:hint="eastAsia"/>
          <w:sz w:val="32"/>
          <w:szCs w:val="32"/>
        </w:rPr>
        <w:t>《南阳市财政局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BC04B2">
        <w:rPr>
          <w:rFonts w:asciiTheme="minorEastAsia" w:eastAsiaTheme="minorEastAsia" w:hAnsiTheme="minorEastAsia" w:hint="eastAsia"/>
          <w:sz w:val="32"/>
          <w:szCs w:val="32"/>
        </w:rPr>
        <w:t xml:space="preserve"> 南阳市农业农村局关于下达2019年省级财政农业专项资金的通知》(宛财预﹝2019</w:t>
      </w:r>
      <w:r w:rsidRPr="00BC04B2">
        <w:rPr>
          <w:rFonts w:asciiTheme="minorEastAsia" w:eastAsiaTheme="minorEastAsia" w:hAnsiTheme="minorEastAsia" w:hint="eastAsia"/>
          <w:bCs/>
          <w:sz w:val="32"/>
          <w:szCs w:val="32"/>
        </w:rPr>
        <w:t>﹞385号</w:t>
      </w:r>
      <w:r w:rsidRPr="00BC04B2">
        <w:rPr>
          <w:rFonts w:asciiTheme="minorEastAsia" w:eastAsiaTheme="minorEastAsia" w:hAnsiTheme="minorEastAsia" w:hint="eastAsia"/>
          <w:sz w:val="32"/>
          <w:szCs w:val="32"/>
        </w:rPr>
        <w:t>)</w:t>
      </w:r>
      <w:r w:rsidRPr="00CC344A">
        <w:rPr>
          <w:rFonts w:hint="eastAsia"/>
          <w:sz w:val="32"/>
          <w:szCs w:val="32"/>
        </w:rPr>
        <w:t>的通知</w:t>
      </w:r>
      <w:r>
        <w:rPr>
          <w:rFonts w:hint="eastAsia"/>
          <w:sz w:val="32"/>
          <w:szCs w:val="32"/>
        </w:rPr>
        <w:t>。</w:t>
      </w:r>
      <w:r w:rsidRPr="00CE225F">
        <w:rPr>
          <w:rFonts w:ascii="宋体" w:hAnsi="宋体"/>
          <w:sz w:val="32"/>
          <w:szCs w:val="32"/>
        </w:rPr>
        <w:t>201</w:t>
      </w:r>
      <w:r w:rsidRPr="00CE225F">
        <w:rPr>
          <w:rFonts w:ascii="宋体" w:hAnsi="宋体" w:hint="eastAsia"/>
          <w:sz w:val="32"/>
          <w:szCs w:val="32"/>
        </w:rPr>
        <w:t>9</w:t>
      </w:r>
      <w:r w:rsidRPr="00CE225F"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河南省</w:t>
      </w:r>
      <w:r w:rsidRPr="00CE225F">
        <w:rPr>
          <w:rFonts w:ascii="宋体" w:hAnsi="宋体"/>
          <w:sz w:val="32"/>
          <w:szCs w:val="32"/>
        </w:rPr>
        <w:t>下达我区</w:t>
      </w:r>
      <w:r>
        <w:rPr>
          <w:rFonts w:ascii="宋体" w:hAnsi="宋体" w:hint="eastAsia"/>
          <w:sz w:val="32"/>
          <w:szCs w:val="32"/>
        </w:rPr>
        <w:t>省级</w:t>
      </w:r>
      <w:r w:rsidRPr="00CE225F">
        <w:rPr>
          <w:rFonts w:ascii="宋体" w:hAnsi="宋体"/>
          <w:sz w:val="32"/>
          <w:szCs w:val="32"/>
        </w:rPr>
        <w:t>财政</w:t>
      </w:r>
      <w:r>
        <w:rPr>
          <w:rFonts w:ascii="宋体" w:hAnsi="宋体" w:hint="eastAsia"/>
          <w:sz w:val="32"/>
          <w:szCs w:val="32"/>
        </w:rPr>
        <w:t>农业专项</w:t>
      </w:r>
      <w:r w:rsidR="006B3439">
        <w:rPr>
          <w:rFonts w:ascii="宋体" w:hAnsi="宋体" w:hint="eastAsia"/>
          <w:sz w:val="32"/>
          <w:szCs w:val="32"/>
        </w:rPr>
        <w:t>（农机购置补贴）</w:t>
      </w:r>
      <w:r w:rsidRPr="00CE225F">
        <w:rPr>
          <w:rFonts w:ascii="宋体" w:hAnsi="宋体"/>
          <w:sz w:val="32"/>
          <w:szCs w:val="32"/>
        </w:rPr>
        <w:t>资金为</w:t>
      </w:r>
      <w:r>
        <w:rPr>
          <w:rFonts w:ascii="宋体" w:hAnsi="宋体" w:hint="eastAsia"/>
          <w:sz w:val="32"/>
          <w:szCs w:val="32"/>
        </w:rPr>
        <w:t>82</w:t>
      </w:r>
      <w:r w:rsidRPr="00CE225F">
        <w:rPr>
          <w:rFonts w:ascii="宋体" w:hAnsi="宋体"/>
          <w:sz w:val="32"/>
          <w:szCs w:val="32"/>
        </w:rPr>
        <w:t>万元</w:t>
      </w:r>
      <w:r w:rsidRPr="00CE225F">
        <w:rPr>
          <w:rFonts w:ascii="宋体" w:hAnsi="宋体" w:hint="eastAsia"/>
          <w:sz w:val="32"/>
          <w:szCs w:val="32"/>
        </w:rPr>
        <w:t>；</w:t>
      </w:r>
      <w:r w:rsidRPr="00CE225F">
        <w:rPr>
          <w:rFonts w:ascii="宋体" w:hAnsi="宋体"/>
          <w:sz w:val="32"/>
          <w:szCs w:val="32"/>
        </w:rPr>
        <w:t xml:space="preserve"> 201</w:t>
      </w:r>
      <w:r w:rsidRPr="00CE225F">
        <w:rPr>
          <w:rFonts w:ascii="宋体" w:hAnsi="宋体" w:hint="eastAsia"/>
          <w:sz w:val="32"/>
          <w:szCs w:val="32"/>
        </w:rPr>
        <w:t>8</w:t>
      </w:r>
      <w:r w:rsidRPr="00CE225F">
        <w:rPr>
          <w:rFonts w:ascii="宋体" w:hAnsi="宋体"/>
          <w:sz w:val="32"/>
          <w:szCs w:val="32"/>
        </w:rPr>
        <w:t>年度结转</w:t>
      </w:r>
      <w:r>
        <w:rPr>
          <w:rFonts w:ascii="宋体" w:hAnsi="宋体" w:hint="eastAsia"/>
          <w:sz w:val="32"/>
          <w:szCs w:val="32"/>
        </w:rPr>
        <w:t>省级</w:t>
      </w:r>
      <w:r w:rsidRPr="00CE225F">
        <w:rPr>
          <w:rFonts w:ascii="宋体" w:hAnsi="宋体"/>
          <w:sz w:val="32"/>
          <w:szCs w:val="32"/>
        </w:rPr>
        <w:t>财政</w:t>
      </w:r>
      <w:r>
        <w:rPr>
          <w:rFonts w:ascii="宋体" w:hAnsi="宋体" w:hint="eastAsia"/>
          <w:sz w:val="32"/>
          <w:szCs w:val="32"/>
        </w:rPr>
        <w:t>农业专项</w:t>
      </w:r>
      <w:r w:rsidRPr="00CE225F">
        <w:rPr>
          <w:rFonts w:ascii="宋体" w:hAnsi="宋体"/>
          <w:sz w:val="32"/>
          <w:szCs w:val="32"/>
        </w:rPr>
        <w:t>资金</w:t>
      </w:r>
      <w:r w:rsidR="00F07B43">
        <w:rPr>
          <w:rFonts w:ascii="宋体" w:hAnsi="宋体" w:hint="eastAsia"/>
          <w:sz w:val="32"/>
          <w:szCs w:val="32"/>
        </w:rPr>
        <w:t>1.057</w:t>
      </w:r>
      <w:r w:rsidRPr="00CE225F">
        <w:rPr>
          <w:rFonts w:ascii="宋体" w:hAnsi="宋体"/>
          <w:sz w:val="32"/>
          <w:szCs w:val="32"/>
        </w:rPr>
        <w:t>万元</w:t>
      </w:r>
      <w:r w:rsidRPr="00CE225F">
        <w:rPr>
          <w:rFonts w:ascii="宋体" w:hAnsi="宋体" w:hint="eastAsia"/>
          <w:sz w:val="32"/>
          <w:szCs w:val="32"/>
        </w:rPr>
        <w:t>；</w:t>
      </w:r>
      <w:r w:rsidRPr="00CE225F">
        <w:rPr>
          <w:rFonts w:ascii="宋体" w:hAnsi="宋体"/>
          <w:sz w:val="32"/>
          <w:szCs w:val="32"/>
        </w:rPr>
        <w:t>合计可用</w:t>
      </w:r>
      <w:r w:rsidR="00F07B43">
        <w:rPr>
          <w:rFonts w:ascii="宋体" w:hAnsi="宋体" w:hint="eastAsia"/>
          <w:sz w:val="32"/>
          <w:szCs w:val="32"/>
        </w:rPr>
        <w:t>省级</w:t>
      </w:r>
      <w:r w:rsidR="00F07B43" w:rsidRPr="00CE225F">
        <w:rPr>
          <w:rFonts w:ascii="宋体" w:hAnsi="宋体"/>
          <w:sz w:val="32"/>
          <w:szCs w:val="32"/>
        </w:rPr>
        <w:t>财政</w:t>
      </w:r>
      <w:r w:rsidR="00F07B43">
        <w:rPr>
          <w:rFonts w:ascii="宋体" w:hAnsi="宋体" w:hint="eastAsia"/>
          <w:sz w:val="32"/>
          <w:szCs w:val="32"/>
        </w:rPr>
        <w:t>农业专项</w:t>
      </w:r>
      <w:r w:rsidR="006B3439">
        <w:rPr>
          <w:rFonts w:ascii="宋体" w:hAnsi="宋体" w:hint="eastAsia"/>
          <w:sz w:val="32"/>
          <w:szCs w:val="32"/>
        </w:rPr>
        <w:t>（农机购置补贴）</w:t>
      </w:r>
      <w:r w:rsidR="00F07B43" w:rsidRPr="00CE225F">
        <w:rPr>
          <w:rFonts w:ascii="宋体" w:hAnsi="宋体"/>
          <w:sz w:val="32"/>
          <w:szCs w:val="32"/>
        </w:rPr>
        <w:t>资金</w:t>
      </w:r>
      <w:r w:rsidR="00F07B43" w:rsidRPr="006B3439">
        <w:rPr>
          <w:rFonts w:ascii="宋体" w:hAnsi="宋体" w:hint="eastAsia"/>
          <w:b/>
          <w:sz w:val="32"/>
          <w:szCs w:val="32"/>
        </w:rPr>
        <w:t>83.057</w:t>
      </w:r>
      <w:r w:rsidRPr="00CE225F">
        <w:rPr>
          <w:rFonts w:ascii="宋体" w:hAnsi="宋体"/>
          <w:sz w:val="32"/>
          <w:szCs w:val="32"/>
        </w:rPr>
        <w:t>万元。</w:t>
      </w:r>
    </w:p>
    <w:p w:rsidR="00A22906" w:rsidRDefault="00A22906" w:rsidP="00A331FD">
      <w:pPr>
        <w:ind w:firstLineChars="200" w:firstLine="420"/>
        <w:rPr>
          <w:rFonts w:hint="eastAsia"/>
        </w:rPr>
      </w:pPr>
    </w:p>
    <w:p w:rsidR="00BF77AC" w:rsidRDefault="00BF77AC" w:rsidP="00A331FD">
      <w:pPr>
        <w:ind w:firstLineChars="200" w:firstLine="420"/>
        <w:rPr>
          <w:rFonts w:hint="eastAsia"/>
        </w:rPr>
      </w:pPr>
    </w:p>
    <w:p w:rsidR="00BF77AC" w:rsidRPr="00BF77AC" w:rsidRDefault="00BF77AC" w:rsidP="004E7CA3">
      <w:pPr>
        <w:ind w:firstLineChars="200" w:firstLine="640"/>
        <w:jc w:val="right"/>
        <w:rPr>
          <w:rFonts w:hint="eastAsia"/>
          <w:sz w:val="32"/>
          <w:szCs w:val="32"/>
        </w:rPr>
      </w:pPr>
      <w:r w:rsidRPr="00BF77AC">
        <w:rPr>
          <w:rFonts w:hint="eastAsia"/>
          <w:sz w:val="32"/>
          <w:szCs w:val="32"/>
        </w:rPr>
        <w:t>南阳市宛城区农机局</w:t>
      </w:r>
    </w:p>
    <w:p w:rsidR="00BF77AC" w:rsidRPr="00BF77AC" w:rsidRDefault="00BF77AC" w:rsidP="00835F5C">
      <w:pPr>
        <w:ind w:right="640" w:firstLineChars="200" w:firstLine="640"/>
        <w:jc w:val="right"/>
        <w:rPr>
          <w:sz w:val="32"/>
          <w:szCs w:val="32"/>
        </w:rPr>
      </w:pPr>
      <w:r w:rsidRPr="00BF77AC">
        <w:rPr>
          <w:rFonts w:hint="eastAsia"/>
          <w:sz w:val="32"/>
          <w:szCs w:val="32"/>
        </w:rPr>
        <w:t>2019</w:t>
      </w:r>
      <w:r w:rsidRPr="00BF77AC">
        <w:rPr>
          <w:rFonts w:hint="eastAsia"/>
          <w:sz w:val="32"/>
          <w:szCs w:val="32"/>
        </w:rPr>
        <w:t>年</w:t>
      </w:r>
      <w:r w:rsidRPr="00BF77AC">
        <w:rPr>
          <w:rFonts w:hint="eastAsia"/>
          <w:sz w:val="32"/>
          <w:szCs w:val="32"/>
        </w:rPr>
        <w:t>9</w:t>
      </w:r>
      <w:r w:rsidRPr="00BF77AC">
        <w:rPr>
          <w:rFonts w:hint="eastAsia"/>
          <w:sz w:val="32"/>
          <w:szCs w:val="32"/>
        </w:rPr>
        <w:t>月</w:t>
      </w:r>
    </w:p>
    <w:sectPr w:rsidR="00BF77AC" w:rsidRPr="00BF77AC" w:rsidSect="00A22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31FD"/>
    <w:rsid w:val="004E7CA3"/>
    <w:rsid w:val="006B3439"/>
    <w:rsid w:val="00835F5C"/>
    <w:rsid w:val="00A22906"/>
    <w:rsid w:val="00A331FD"/>
    <w:rsid w:val="00AB7470"/>
    <w:rsid w:val="00BF77AC"/>
    <w:rsid w:val="00EF269E"/>
    <w:rsid w:val="00F0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2019-10-08T10:34:00Z</dcterms:created>
  <dcterms:modified xsi:type="dcterms:W3CDTF">2019-11-23T01:41:00Z</dcterms:modified>
</cp:coreProperties>
</file>