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  <w:lang w:eastAsia="zh-CN"/>
        </w:rPr>
        <w:t>太康县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201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年农机购置补贴项目实施情况</w:t>
      </w:r>
    </w:p>
    <w:p>
      <w:pPr>
        <w:pStyle w:val="4"/>
        <w:jc w:val="center"/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</w:pPr>
    </w:p>
    <w:p>
      <w:pPr>
        <w:pStyle w:val="4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年国家下达我县的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_GB2312"/>
          <w:sz w:val="32"/>
          <w:szCs w:val="32"/>
        </w:rPr>
        <w:t>农机购置补贴资金共计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2530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省级农机购置补贴资金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339万元，2017年结余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_GB2312"/>
          <w:sz w:val="32"/>
          <w:szCs w:val="32"/>
        </w:rPr>
        <w:t>农机购置补贴资金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6.42万元，</w:t>
      </w:r>
      <w:r>
        <w:rPr>
          <w:rFonts w:hint="eastAsia" w:ascii="仿宋" w:hAnsi="仿宋" w:eastAsia="仿宋" w:cs="仿宋_GB2312"/>
          <w:sz w:val="32"/>
          <w:szCs w:val="32"/>
        </w:rPr>
        <w:t>共执行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中央</w:t>
      </w:r>
      <w:r>
        <w:rPr>
          <w:rFonts w:hint="eastAsia" w:ascii="仿宋" w:hAnsi="仿宋" w:eastAsia="仿宋" w:cs="仿宋_GB2312"/>
          <w:sz w:val="32"/>
          <w:szCs w:val="32"/>
        </w:rPr>
        <w:t>补贴资金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2535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68</w:t>
      </w:r>
      <w:r>
        <w:rPr>
          <w:rFonts w:hint="eastAsia" w:ascii="仿宋" w:hAnsi="仿宋" w:eastAsia="仿宋" w:cs="仿宋_GB2312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省级农机购置补贴资金</w:t>
      </w:r>
      <w:r>
        <w:rPr>
          <w:rFonts w:hint="eastAsia" w:ascii="仿宋" w:hAnsi="仿宋" w:eastAsia="仿宋" w:cs="仿宋"/>
          <w:sz w:val="32"/>
          <w:szCs w:val="32"/>
        </w:rPr>
        <w:t>279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973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_GB2312"/>
          <w:sz w:val="32"/>
          <w:szCs w:val="32"/>
        </w:rPr>
        <w:t>补贴各类农机具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907</w:t>
      </w:r>
      <w:r>
        <w:rPr>
          <w:rFonts w:hint="eastAsia" w:ascii="仿宋" w:hAnsi="仿宋" w:eastAsia="仿宋" w:cs="仿宋_GB2312"/>
          <w:sz w:val="32"/>
          <w:szCs w:val="32"/>
        </w:rPr>
        <w:t>台，其中拖拉机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325</w:t>
      </w:r>
      <w:r>
        <w:rPr>
          <w:rFonts w:hint="eastAsia" w:ascii="仿宋" w:hAnsi="仿宋" w:eastAsia="仿宋" w:cs="仿宋_GB2312"/>
          <w:sz w:val="32"/>
          <w:szCs w:val="32"/>
        </w:rPr>
        <w:t>台，谷物联合收割机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134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玉米收获机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147台，</w:t>
      </w:r>
      <w:r>
        <w:rPr>
          <w:rFonts w:hint="eastAsia" w:ascii="仿宋" w:hAnsi="仿宋" w:eastAsia="仿宋" w:cs="仿宋_GB2312"/>
          <w:sz w:val="32"/>
          <w:szCs w:val="32"/>
        </w:rPr>
        <w:t>薯类收获机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花生收获机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打</w:t>
      </w:r>
      <w:r>
        <w:rPr>
          <w:rFonts w:hint="eastAsia" w:ascii="仿宋" w:hAnsi="仿宋" w:eastAsia="仿宋" w:cs="仿宋_GB2312"/>
          <w:sz w:val="32"/>
          <w:szCs w:val="32"/>
        </w:rPr>
        <w:t>捆机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_GB2312"/>
          <w:sz w:val="32"/>
          <w:szCs w:val="32"/>
        </w:rPr>
        <w:t>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深松机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13台，青饲料收获机19台，铧式犁92台，免耕播种机6台，喷杆式喷雾机37台，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谷物</w:t>
      </w:r>
      <w:r>
        <w:rPr>
          <w:rFonts w:hint="eastAsia" w:ascii="仿宋" w:hAnsi="仿宋" w:eastAsia="仿宋" w:cs="仿宋_GB2312"/>
          <w:sz w:val="32"/>
          <w:szCs w:val="32"/>
        </w:rPr>
        <w:t>烘干机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台，玉米收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获专用</w:t>
      </w:r>
      <w:r>
        <w:rPr>
          <w:rFonts w:hint="eastAsia" w:ascii="仿宋" w:hAnsi="仿宋" w:eastAsia="仿宋" w:cs="仿宋_GB2312"/>
          <w:sz w:val="32"/>
          <w:szCs w:val="32"/>
        </w:rPr>
        <w:t>割台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台，喷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灌</w:t>
      </w:r>
      <w:r>
        <w:rPr>
          <w:rFonts w:hint="eastAsia" w:ascii="仿宋" w:hAnsi="仿宋" w:eastAsia="仿宋" w:cs="仿宋_GB2312"/>
          <w:sz w:val="32"/>
          <w:szCs w:val="32"/>
        </w:rPr>
        <w:t>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台</w:t>
      </w:r>
      <w:r>
        <w:rPr>
          <w:rFonts w:hint="eastAsia" w:ascii="仿宋" w:hAnsi="仿宋" w:eastAsia="仿宋" w:cs="仿宋_GB2312"/>
          <w:sz w:val="32"/>
          <w:szCs w:val="32"/>
        </w:rPr>
        <w:t>，粮食清选机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，果蔬烘干机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13台，玉米脱粒机1台</w:t>
      </w:r>
      <w:r>
        <w:rPr>
          <w:rFonts w:hint="eastAsia" w:ascii="仿宋" w:hAnsi="仿宋" w:eastAsia="仿宋" w:cs="仿宋_GB2312"/>
          <w:sz w:val="32"/>
          <w:szCs w:val="32"/>
        </w:rPr>
        <w:t>。受益农户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752</w:t>
      </w:r>
      <w:r>
        <w:rPr>
          <w:rFonts w:hint="eastAsia" w:ascii="仿宋" w:hAnsi="仿宋" w:eastAsia="仿宋" w:cs="仿宋_GB2312"/>
          <w:sz w:val="32"/>
          <w:szCs w:val="32"/>
        </w:rPr>
        <w:t>户。</w:t>
      </w:r>
    </w:p>
    <w:p>
      <w:pPr>
        <w:pStyle w:val="4"/>
        <w:ind w:firstLine="4960" w:firstLineChars="155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4"/>
        <w:ind w:firstLine="4960" w:firstLineChars="155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4"/>
        <w:ind w:firstLine="5440" w:firstLineChars="17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太康</w:t>
      </w:r>
      <w:r>
        <w:rPr>
          <w:rFonts w:hint="eastAsia" w:ascii="仿宋" w:hAnsi="仿宋" w:eastAsia="仿宋" w:cs="仿宋_GB2312"/>
          <w:sz w:val="32"/>
          <w:szCs w:val="32"/>
        </w:rPr>
        <w:t>县农机局</w:t>
      </w:r>
    </w:p>
    <w:p>
      <w:pPr>
        <w:pStyle w:val="4"/>
        <w:ind w:firstLine="5280" w:firstLineChars="16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2018年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C0D"/>
    <w:rsid w:val="002F18BB"/>
    <w:rsid w:val="004E1C0D"/>
    <w:rsid w:val="1AD53066"/>
    <w:rsid w:val="1D2C6013"/>
    <w:rsid w:val="298F4362"/>
    <w:rsid w:val="3BD16711"/>
    <w:rsid w:val="3BF60EA8"/>
    <w:rsid w:val="450226EE"/>
    <w:rsid w:val="46252541"/>
    <w:rsid w:val="4A5B5842"/>
    <w:rsid w:val="517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2018-01-09T01:00:00Z</dcterms:created>
  <dc:creator>xinxin</dc:creator>
  <cp:lastModifiedBy>Administrator</cp:lastModifiedBy>
  <dcterms:modified xsi:type="dcterms:W3CDTF">2018-12-14T02:35:06Z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