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B5E" w:rsidRDefault="00A71B5E" w:rsidP="00A71B5E">
      <w:pPr>
        <w:jc w:val="center"/>
        <w:rPr>
          <w:b/>
          <w:sz w:val="44"/>
          <w:szCs w:val="44"/>
        </w:rPr>
      </w:pPr>
      <w:r w:rsidRPr="00A71B5E">
        <w:rPr>
          <w:rFonts w:hint="eastAsia"/>
          <w:b/>
          <w:sz w:val="44"/>
          <w:szCs w:val="44"/>
        </w:rPr>
        <w:t>顺河回族区</w:t>
      </w:r>
      <w:r w:rsidRPr="00A71B5E">
        <w:rPr>
          <w:rFonts w:hint="eastAsia"/>
          <w:b/>
          <w:sz w:val="44"/>
          <w:szCs w:val="44"/>
        </w:rPr>
        <w:t>2018</w:t>
      </w:r>
      <w:r w:rsidRPr="00A71B5E">
        <w:rPr>
          <w:rFonts w:hint="eastAsia"/>
          <w:b/>
          <w:sz w:val="44"/>
          <w:szCs w:val="44"/>
        </w:rPr>
        <w:t>年农机购置补贴</w:t>
      </w:r>
    </w:p>
    <w:p w:rsidR="00132943" w:rsidRPr="00A71B5E" w:rsidRDefault="00A71B5E" w:rsidP="00A71B5E">
      <w:pPr>
        <w:jc w:val="center"/>
        <w:rPr>
          <w:b/>
          <w:sz w:val="44"/>
          <w:szCs w:val="44"/>
        </w:rPr>
      </w:pPr>
      <w:r w:rsidRPr="00A71B5E">
        <w:rPr>
          <w:rFonts w:hint="eastAsia"/>
          <w:b/>
          <w:sz w:val="44"/>
          <w:szCs w:val="44"/>
        </w:rPr>
        <w:t>上半年实施情况</w:t>
      </w:r>
    </w:p>
    <w:p w:rsidR="00A71B5E" w:rsidRDefault="00A71B5E"/>
    <w:p w:rsidR="00EF7D9C" w:rsidRDefault="00EF7D9C" w:rsidP="00A71B5E">
      <w:pPr>
        <w:spacing w:line="800" w:lineRule="exact"/>
        <w:ind w:firstLineChars="270" w:firstLine="1188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>2018年中央财政未下达补贴资金，上年结余中央财政</w:t>
      </w:r>
      <w:r w:rsidR="00E05E83">
        <w:rPr>
          <w:rFonts w:ascii="仿宋" w:eastAsia="仿宋" w:hAnsi="仿宋" w:hint="eastAsia"/>
          <w:sz w:val="44"/>
          <w:szCs w:val="44"/>
        </w:rPr>
        <w:t>补贴</w:t>
      </w:r>
      <w:r>
        <w:rPr>
          <w:rFonts w:ascii="仿宋" w:eastAsia="仿宋" w:hAnsi="仿宋" w:hint="eastAsia"/>
          <w:sz w:val="44"/>
          <w:szCs w:val="44"/>
        </w:rPr>
        <w:t>资金73.558万元用于2018年农机购置补贴实施。</w:t>
      </w:r>
    </w:p>
    <w:p w:rsidR="00A71B5E" w:rsidRPr="00A71B5E" w:rsidRDefault="00EF7D9C" w:rsidP="00A71B5E">
      <w:pPr>
        <w:spacing w:line="800" w:lineRule="exact"/>
        <w:ind w:firstLineChars="270" w:firstLine="1188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>今</w:t>
      </w:r>
      <w:r w:rsidR="00A71B5E" w:rsidRPr="00A71B5E">
        <w:rPr>
          <w:rFonts w:ascii="仿宋" w:eastAsia="仿宋" w:hAnsi="仿宋" w:hint="eastAsia"/>
          <w:sz w:val="44"/>
          <w:szCs w:val="44"/>
        </w:rPr>
        <w:t>年农机购置补贴工作开始较晚，</w:t>
      </w:r>
      <w:r w:rsidRPr="00A71B5E">
        <w:rPr>
          <w:rFonts w:ascii="仿宋" w:eastAsia="仿宋" w:hAnsi="仿宋" w:hint="eastAsia"/>
          <w:sz w:val="44"/>
          <w:szCs w:val="44"/>
        </w:rPr>
        <w:t>上半年</w:t>
      </w:r>
      <w:r>
        <w:rPr>
          <w:rFonts w:ascii="仿宋" w:eastAsia="仿宋" w:hAnsi="仿宋" w:hint="eastAsia"/>
          <w:sz w:val="44"/>
          <w:szCs w:val="44"/>
        </w:rPr>
        <w:t>制定实施方案和开展补贴政策宣传等前期准备工作，</w:t>
      </w:r>
      <w:r w:rsidR="00A71B5E" w:rsidRPr="00A71B5E">
        <w:rPr>
          <w:rFonts w:ascii="仿宋" w:eastAsia="仿宋" w:hAnsi="仿宋" w:hint="eastAsia"/>
          <w:sz w:val="44"/>
          <w:szCs w:val="44"/>
        </w:rPr>
        <w:t>我区</w:t>
      </w:r>
      <w:r>
        <w:rPr>
          <w:rFonts w:ascii="仿宋" w:eastAsia="仿宋" w:hAnsi="仿宋" w:hint="eastAsia"/>
          <w:sz w:val="44"/>
          <w:szCs w:val="44"/>
        </w:rPr>
        <w:t>在8月份开始农机补贴实施工作。</w:t>
      </w:r>
    </w:p>
    <w:sectPr w:rsidR="00A71B5E" w:rsidRPr="00A71B5E" w:rsidSect="00132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1B5E"/>
    <w:rsid w:val="00132943"/>
    <w:rsid w:val="00A3263F"/>
    <w:rsid w:val="00A71B5E"/>
    <w:rsid w:val="00E05E83"/>
    <w:rsid w:val="00EF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2018-10-23T07:09:00Z</dcterms:created>
  <dcterms:modified xsi:type="dcterms:W3CDTF">2018-10-23T07:49:00Z</dcterms:modified>
</cp:coreProperties>
</file>