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82" w:rsidRPr="000E26D1" w:rsidRDefault="000E26D1" w:rsidP="000E26D1">
      <w:pPr>
        <w:jc w:val="center"/>
        <w:rPr>
          <w:rFonts w:ascii="黑体" w:eastAsia="黑体" w:hAnsi="黑体" w:hint="eastAsia"/>
          <w:sz w:val="30"/>
          <w:szCs w:val="30"/>
        </w:rPr>
      </w:pPr>
      <w:r w:rsidRPr="000E26D1">
        <w:rPr>
          <w:rFonts w:ascii="黑体" w:eastAsia="黑体" w:hAnsi="黑体" w:hint="eastAsia"/>
          <w:sz w:val="30"/>
          <w:szCs w:val="30"/>
        </w:rPr>
        <w:t>2018年农机购置补贴办理流程及咨询投诉电话</w:t>
      </w:r>
    </w:p>
    <w:p w:rsidR="000E26D1" w:rsidRDefault="000E26D1" w:rsidP="000E26D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10050" cy="5876925"/>
            <wp:effectExtent l="19050" t="0" r="0" b="0"/>
            <wp:docPr id="1" name="图片 0" descr="微信图片_20180830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301128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D1" w:rsidRPr="009B18D0" w:rsidRDefault="009B18D0">
      <w:pPr>
        <w:rPr>
          <w:sz w:val="84"/>
          <w:szCs w:val="84"/>
        </w:rPr>
      </w:pPr>
      <w:r w:rsidRPr="009B18D0">
        <w:rPr>
          <w:rFonts w:hint="eastAsia"/>
          <w:sz w:val="84"/>
          <w:szCs w:val="84"/>
        </w:rPr>
        <w:t>补贴政策咨询及投诉电话：</w:t>
      </w:r>
      <w:r w:rsidRPr="009B18D0">
        <w:rPr>
          <w:rFonts w:hint="eastAsia"/>
          <w:sz w:val="84"/>
          <w:szCs w:val="84"/>
        </w:rPr>
        <w:t>0377-83660986</w:t>
      </w:r>
    </w:p>
    <w:sectPr w:rsidR="000E26D1" w:rsidRPr="009B18D0" w:rsidSect="000E26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26D1"/>
    <w:rsid w:val="000E26D1"/>
    <w:rsid w:val="009B18D0"/>
    <w:rsid w:val="00F64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26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26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2018-08-30T03:29:00Z</dcterms:created>
  <dcterms:modified xsi:type="dcterms:W3CDTF">2018-08-30T03:34:00Z</dcterms:modified>
</cp:coreProperties>
</file>